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0FCD58" w14:textId="77777777" w:rsidR="000130C0" w:rsidRDefault="000130C0" w:rsidP="000130C0">
      <w:pPr>
        <w:rPr>
          <w:rFonts w:ascii="DFKai-SB" w:eastAsia="DFKai-SB" w:hAnsi="DFKai-SB"/>
          <w:color w:val="FF0000"/>
          <w:sz w:val="96"/>
          <w:szCs w:val="24"/>
        </w:rPr>
      </w:pPr>
      <w:r>
        <w:rPr>
          <w:rFonts w:ascii="DFKai-SB" w:eastAsia="DFKai-SB" w:hAnsi="DFKai-SB" w:hint="eastAsia"/>
          <w:color w:val="FF0000"/>
          <w:sz w:val="44"/>
          <w:szCs w:val="24"/>
          <w:highlight w:val="yellow"/>
        </w:rPr>
        <w:t>空間設置</w:t>
      </w:r>
    </w:p>
    <w:p w14:paraId="3C457552" w14:textId="77777777" w:rsidR="000130C0" w:rsidRDefault="000130C0" w:rsidP="000130C0">
      <w:pPr>
        <w:rPr>
          <w:rFonts w:ascii="DFKai-SB" w:eastAsia="DFKai-SB" w:hAnsi="DFKai-SB"/>
          <w:color w:val="FF0000"/>
          <w:szCs w:val="24"/>
          <w:shd w:val="pct15" w:color="auto" w:fill="FFFFFF"/>
        </w:rPr>
      </w:pPr>
      <w:r>
        <w:rPr>
          <w:rFonts w:ascii="DFKai-SB" w:eastAsia="DFKai-SB" w:hAnsi="DFKai-SB" w:hint="eastAsia"/>
          <w:color w:val="FF0000"/>
          <w:szCs w:val="24"/>
          <w:shd w:val="pct15" w:color="auto" w:fill="FFFFFF"/>
        </w:rPr>
        <w:t>諮商實習機構的空間設置，包括下列項目，請依序放入檔案中，並輸出成pdf檔！</w:t>
      </w:r>
    </w:p>
    <w:p w14:paraId="4FB2A826" w14:textId="77777777" w:rsidR="000130C0" w:rsidRPr="00817FB7" w:rsidRDefault="000130C0" w:rsidP="000130C0">
      <w:pPr>
        <w:pStyle w:val="a3"/>
        <w:numPr>
          <w:ilvl w:val="0"/>
          <w:numId w:val="1"/>
        </w:numPr>
        <w:ind w:leftChars="0"/>
        <w:jc w:val="both"/>
        <w:rPr>
          <w:rFonts w:ascii="DFKai-SB" w:eastAsia="DFKai-SB" w:hAnsi="DFKai-SB" w:cs="PMingLiU"/>
          <w:b/>
          <w:color w:val="000000"/>
          <w:kern w:val="0"/>
          <w:szCs w:val="24"/>
        </w:rPr>
      </w:pPr>
      <w:r>
        <w:rPr>
          <w:rFonts w:ascii="DFKai-SB" w:eastAsia="DFKai-SB" w:hAnsi="DFKai-SB" w:cs="PMingLiU" w:hint="eastAsia"/>
          <w:b/>
          <w:color w:val="000000"/>
          <w:kern w:val="0"/>
          <w:szCs w:val="24"/>
        </w:rPr>
        <w:t>建築物外觀</w:t>
      </w:r>
      <w:r>
        <w:rPr>
          <w:rFonts w:ascii="DFKai-SB" w:eastAsia="DFKai-SB" w:hAnsi="DFKai-SB" w:cs="PMingLiU" w:hint="eastAsia"/>
          <w:color w:val="000000"/>
          <w:kern w:val="0"/>
          <w:szCs w:val="24"/>
        </w:rPr>
        <w:t>（照片＋指出位置）</w:t>
      </w:r>
    </w:p>
    <w:tbl>
      <w:tblPr>
        <w:tblStyle w:val="a4"/>
        <w:tblW w:w="7801" w:type="dxa"/>
        <w:tblInd w:w="480" w:type="dxa"/>
        <w:tblLook w:val="04A0" w:firstRow="1" w:lastRow="0" w:firstColumn="1" w:lastColumn="0" w:noHBand="0" w:noVBand="1"/>
      </w:tblPr>
      <w:tblGrid>
        <w:gridCol w:w="7801"/>
      </w:tblGrid>
      <w:tr w:rsidR="00817FB7" w14:paraId="31587765" w14:textId="77777777" w:rsidTr="006C30C1">
        <w:trPr>
          <w:trHeight w:val="346"/>
        </w:trPr>
        <w:tc>
          <w:tcPr>
            <w:tcW w:w="7801" w:type="dxa"/>
          </w:tcPr>
          <w:p w14:paraId="05127D2A" w14:textId="45127C47" w:rsidR="00682D4A" w:rsidRPr="00682D4A" w:rsidRDefault="00682D4A" w:rsidP="00682D4A">
            <w:pPr>
              <w:pStyle w:val="a3"/>
              <w:ind w:leftChars="0" w:left="0"/>
              <w:jc w:val="center"/>
              <w:rPr>
                <w:rFonts w:ascii="DFKai-SB" w:eastAsia="DFKai-SB" w:hAnsi="DFKai-SB" w:cs="PMingLiU"/>
                <w:bCs/>
                <w:color w:val="000000"/>
                <w:kern w:val="0"/>
                <w:szCs w:val="24"/>
              </w:rPr>
            </w:pPr>
            <w:r w:rsidRPr="00682D4A">
              <w:rPr>
                <w:rFonts w:ascii="DFKai-SB" w:eastAsia="DFKai-SB" w:hAnsi="DFKai-SB" w:cs="PMingLiU" w:hint="eastAsia"/>
                <w:bCs/>
                <w:color w:val="000000"/>
                <w:kern w:val="0"/>
                <w:szCs w:val="24"/>
              </w:rPr>
              <w:t>建築物外觀</w:t>
            </w:r>
            <w:r>
              <w:rPr>
                <w:rFonts w:ascii="DFKai-SB" w:eastAsia="DFKai-SB" w:hAnsi="DFKai-SB" w:cs="PMingLiU" w:hint="eastAsia"/>
                <w:bCs/>
                <w:color w:val="000000"/>
                <w:kern w:val="0"/>
                <w:szCs w:val="24"/>
              </w:rPr>
              <w:t>，位於</w:t>
            </w:r>
            <w:r w:rsidR="00940C36">
              <w:rPr>
                <w:rFonts w:ascii="DFKai-SB" w:eastAsia="DFKai-SB" w:hAnsi="DFKai-SB" w:cs="PMingLiU" w:hint="eastAsia"/>
                <w:bCs/>
                <w:color w:val="000000"/>
                <w:kern w:val="0"/>
                <w:szCs w:val="24"/>
              </w:rPr>
              <w:t>新北市</w:t>
            </w:r>
            <w:r w:rsidR="00295396">
              <w:rPr>
                <w:rFonts w:ascii="DFKai-SB" w:eastAsia="DFKai-SB" w:hAnsi="DFKai-SB" w:cs="PMingLiU" w:hint="eastAsia"/>
                <w:bCs/>
                <w:color w:val="000000"/>
                <w:kern w:val="0"/>
                <w:szCs w:val="24"/>
              </w:rPr>
              <w:t>林口區</w:t>
            </w:r>
            <w:r w:rsidR="00BB46CE">
              <w:rPr>
                <w:rFonts w:ascii="DFKai-SB" w:eastAsia="DFKai-SB" w:hAnsi="DFKai-SB" w:cs="PMingLiU" w:hint="eastAsia"/>
                <w:bCs/>
                <w:color w:val="000000"/>
                <w:kern w:val="0"/>
                <w:szCs w:val="24"/>
              </w:rPr>
              <w:t>登皇名門社區</w:t>
            </w:r>
            <w:r>
              <w:rPr>
                <w:rFonts w:ascii="DFKai-SB" w:eastAsia="DFKai-SB" w:hAnsi="DFKai-SB" w:cs="PMingLiU" w:hint="eastAsia"/>
                <w:bCs/>
                <w:color w:val="000000"/>
                <w:kern w:val="0"/>
                <w:szCs w:val="24"/>
              </w:rPr>
              <w:t>二樓</w:t>
            </w:r>
          </w:p>
        </w:tc>
      </w:tr>
      <w:tr w:rsidR="00817FB7" w14:paraId="71943EA1" w14:textId="77777777" w:rsidTr="006C30C1">
        <w:trPr>
          <w:trHeight w:val="5890"/>
        </w:trPr>
        <w:tc>
          <w:tcPr>
            <w:tcW w:w="7801" w:type="dxa"/>
          </w:tcPr>
          <w:p w14:paraId="29E92DF1" w14:textId="5617CA4E" w:rsidR="00817FB7" w:rsidRDefault="00682D4A" w:rsidP="00682D4A">
            <w:pPr>
              <w:pStyle w:val="a3"/>
              <w:ind w:leftChars="0" w:left="0"/>
              <w:jc w:val="center"/>
              <w:rPr>
                <w:rFonts w:ascii="DFKai-SB" w:eastAsia="DFKai-SB" w:hAnsi="DFKai-SB" w:cs="PMingLiU"/>
                <w:b/>
                <w:color w:val="000000"/>
                <w:kern w:val="0"/>
                <w:szCs w:val="24"/>
              </w:rPr>
            </w:pPr>
            <w:r>
              <w:rPr>
                <w:rFonts w:ascii="DFKai-SB" w:eastAsia="DFKai-SB" w:hAnsi="DFKai-SB" w:cs="PMingLiU"/>
                <w:b/>
                <w:noProof/>
                <w:color w:val="000000"/>
                <w:kern w:val="0"/>
                <w:szCs w:val="24"/>
              </w:rPr>
              <w:drawing>
                <wp:inline distT="0" distB="0" distL="0" distR="0" wp14:anchorId="077D6F43" wp14:editId="51C1E55F">
                  <wp:extent cx="3812653" cy="2880000"/>
                  <wp:effectExtent l="9207" t="0" r="6668" b="6667"/>
                  <wp:docPr id="1243814266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1265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71979C" w14:textId="77777777" w:rsidR="00817FB7" w:rsidRDefault="00817FB7" w:rsidP="00817FB7">
      <w:pPr>
        <w:pStyle w:val="a3"/>
        <w:ind w:leftChars="0"/>
        <w:jc w:val="both"/>
        <w:rPr>
          <w:rFonts w:ascii="DFKai-SB" w:eastAsia="DFKai-SB" w:hAnsi="DFKai-SB" w:cs="PMingLiU"/>
          <w:b/>
          <w:color w:val="000000"/>
          <w:kern w:val="0"/>
          <w:szCs w:val="24"/>
        </w:rPr>
      </w:pPr>
    </w:p>
    <w:p w14:paraId="13E9A016" w14:textId="77777777" w:rsidR="000130C0" w:rsidRDefault="000130C0" w:rsidP="000130C0">
      <w:pPr>
        <w:pStyle w:val="a3"/>
        <w:numPr>
          <w:ilvl w:val="0"/>
          <w:numId w:val="1"/>
        </w:numPr>
        <w:ind w:leftChars="0"/>
        <w:jc w:val="both"/>
        <w:rPr>
          <w:rFonts w:ascii="DFKai-SB" w:eastAsia="DFKai-SB" w:hAnsi="DFKai-SB" w:cs="PMingLiU"/>
          <w:color w:val="000000"/>
          <w:kern w:val="0"/>
          <w:szCs w:val="24"/>
        </w:rPr>
      </w:pPr>
      <w:r>
        <w:rPr>
          <w:rFonts w:ascii="DFKai-SB" w:eastAsia="DFKai-SB" w:hAnsi="DFKai-SB" w:cs="PMingLiU" w:hint="eastAsia"/>
          <w:b/>
          <w:color w:val="000000"/>
          <w:kern w:val="0"/>
          <w:szCs w:val="24"/>
        </w:rPr>
        <w:t>機構大門</w:t>
      </w:r>
      <w:r>
        <w:rPr>
          <w:rFonts w:ascii="DFKai-SB" w:eastAsia="DFKai-SB" w:hAnsi="DFKai-SB" w:cs="PMingLiU" w:hint="eastAsia"/>
          <w:color w:val="000000"/>
          <w:kern w:val="0"/>
          <w:szCs w:val="24"/>
        </w:rPr>
        <w:t>（照片）</w:t>
      </w:r>
    </w:p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3908"/>
        <w:gridCol w:w="3908"/>
      </w:tblGrid>
      <w:tr w:rsidR="00682D4A" w14:paraId="36345857" w14:textId="34695E8A" w:rsidTr="00BE10DA">
        <w:tc>
          <w:tcPr>
            <w:tcW w:w="7816" w:type="dxa"/>
            <w:gridSpan w:val="2"/>
          </w:tcPr>
          <w:p w14:paraId="495C9638" w14:textId="5E46E104" w:rsidR="00682D4A" w:rsidRPr="00682D4A" w:rsidRDefault="00682D4A" w:rsidP="00682D4A">
            <w:pPr>
              <w:pStyle w:val="a3"/>
              <w:ind w:leftChars="0" w:left="0"/>
              <w:jc w:val="center"/>
              <w:rPr>
                <w:rFonts w:ascii="DFKai-SB" w:eastAsia="DFKai-SB" w:hAnsi="DFKai-SB" w:cs="PMingLiU"/>
                <w:bCs/>
                <w:color w:val="000000"/>
                <w:kern w:val="0"/>
                <w:szCs w:val="24"/>
              </w:rPr>
            </w:pPr>
            <w:r>
              <w:rPr>
                <w:rFonts w:ascii="DFKai-SB" w:eastAsia="DFKai-SB" w:hAnsi="DFKai-SB" w:cs="PMingLiU" w:hint="eastAsia"/>
                <w:bCs/>
                <w:color w:val="000000"/>
                <w:kern w:val="0"/>
                <w:szCs w:val="24"/>
              </w:rPr>
              <w:t>機構大門</w:t>
            </w:r>
          </w:p>
        </w:tc>
      </w:tr>
      <w:tr w:rsidR="00682D4A" w14:paraId="2631A2A2" w14:textId="7FFBC41F" w:rsidTr="00682D4A">
        <w:tc>
          <w:tcPr>
            <w:tcW w:w="3908" w:type="dxa"/>
          </w:tcPr>
          <w:p w14:paraId="112DD42E" w14:textId="20B543D2" w:rsidR="00682D4A" w:rsidRPr="00682D4A" w:rsidRDefault="00682D4A" w:rsidP="00682D4A">
            <w:pPr>
              <w:pStyle w:val="a3"/>
              <w:ind w:leftChars="0" w:left="0"/>
              <w:jc w:val="center"/>
              <w:rPr>
                <w:rFonts w:ascii="DFKai-SB" w:eastAsia="DFKai-SB" w:hAnsi="DFKai-SB" w:cs="PMingLiU"/>
                <w:bCs/>
                <w:color w:val="000000"/>
                <w:kern w:val="0"/>
                <w:szCs w:val="24"/>
              </w:rPr>
            </w:pPr>
            <w:r w:rsidRPr="00682D4A">
              <w:rPr>
                <w:rFonts w:ascii="DFKai-SB" w:eastAsia="DFKai-SB" w:hAnsi="DFKai-SB" w:cs="PMingLiU" w:hint="eastAsia"/>
                <w:bCs/>
                <w:color w:val="000000"/>
                <w:kern w:val="0"/>
                <w:szCs w:val="24"/>
              </w:rPr>
              <w:t>大門1</w:t>
            </w:r>
          </w:p>
        </w:tc>
        <w:tc>
          <w:tcPr>
            <w:tcW w:w="3908" w:type="dxa"/>
          </w:tcPr>
          <w:p w14:paraId="789FDB09" w14:textId="20280360" w:rsidR="00682D4A" w:rsidRPr="00682D4A" w:rsidRDefault="00682D4A" w:rsidP="00682D4A">
            <w:pPr>
              <w:pStyle w:val="a3"/>
              <w:ind w:leftChars="0" w:left="0"/>
              <w:jc w:val="center"/>
              <w:rPr>
                <w:rFonts w:ascii="DFKai-SB" w:eastAsia="DFKai-SB" w:hAnsi="DFKai-SB" w:cs="PMingLiU"/>
                <w:bCs/>
                <w:color w:val="000000"/>
                <w:kern w:val="0"/>
                <w:szCs w:val="24"/>
              </w:rPr>
            </w:pPr>
            <w:r w:rsidRPr="00682D4A">
              <w:rPr>
                <w:rFonts w:ascii="DFKai-SB" w:eastAsia="DFKai-SB" w:hAnsi="DFKai-SB" w:cs="PMingLiU" w:hint="eastAsia"/>
                <w:bCs/>
                <w:color w:val="000000"/>
                <w:kern w:val="0"/>
                <w:szCs w:val="24"/>
              </w:rPr>
              <w:t>大門2</w:t>
            </w:r>
          </w:p>
        </w:tc>
      </w:tr>
      <w:tr w:rsidR="00682D4A" w14:paraId="669D7969" w14:textId="77777777" w:rsidTr="006C30C1">
        <w:trPr>
          <w:trHeight w:val="4952"/>
        </w:trPr>
        <w:tc>
          <w:tcPr>
            <w:tcW w:w="3908" w:type="dxa"/>
          </w:tcPr>
          <w:p w14:paraId="298BE70E" w14:textId="5DE6EFEB" w:rsidR="00682D4A" w:rsidRDefault="00682D4A" w:rsidP="0004031D">
            <w:pPr>
              <w:pStyle w:val="a3"/>
              <w:ind w:leftChars="0" w:left="0"/>
              <w:jc w:val="both"/>
              <w:rPr>
                <w:rFonts w:ascii="DFKai-SB" w:eastAsia="DFKai-SB" w:hAnsi="DFKai-SB" w:cs="PMingLiU"/>
                <w:b/>
                <w:color w:val="000000"/>
                <w:kern w:val="0"/>
                <w:szCs w:val="24"/>
              </w:rPr>
            </w:pPr>
            <w:r>
              <w:rPr>
                <w:rFonts w:ascii="DFKai-SB" w:eastAsia="DFKai-SB" w:hAnsi="DFKai-SB" w:cs="PMingLiU"/>
                <w:b/>
                <w:noProof/>
                <w:color w:val="000000"/>
                <w:kern w:val="0"/>
                <w:szCs w:val="24"/>
              </w:rPr>
              <w:lastRenderedPageBreak/>
              <w:drawing>
                <wp:inline distT="0" distB="0" distL="0" distR="0" wp14:anchorId="73092F51" wp14:editId="4C56CE79">
                  <wp:extent cx="3366087" cy="2520000"/>
                  <wp:effectExtent l="3810" t="0" r="0" b="0"/>
                  <wp:docPr id="140801084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66087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</w:tcPr>
          <w:p w14:paraId="772BCE7D" w14:textId="5C202AA9" w:rsidR="00682D4A" w:rsidRDefault="00682D4A" w:rsidP="0004031D">
            <w:pPr>
              <w:pStyle w:val="a3"/>
              <w:ind w:leftChars="0" w:left="0"/>
              <w:jc w:val="both"/>
              <w:rPr>
                <w:rFonts w:ascii="DFKai-SB" w:eastAsia="DFKai-SB" w:hAnsi="DFKai-SB" w:cs="PMingLiU"/>
                <w:b/>
                <w:color w:val="000000"/>
                <w:kern w:val="0"/>
                <w:szCs w:val="24"/>
              </w:rPr>
            </w:pPr>
            <w:r>
              <w:rPr>
                <w:rFonts w:ascii="DFKai-SB" w:eastAsia="DFKai-SB" w:hAnsi="DFKai-SB" w:cs="PMingLiU"/>
                <w:b/>
                <w:noProof/>
                <w:color w:val="000000"/>
                <w:kern w:val="0"/>
                <w:szCs w:val="24"/>
              </w:rPr>
              <w:drawing>
                <wp:inline distT="0" distB="0" distL="0" distR="0" wp14:anchorId="2191B335" wp14:editId="6221F8E8">
                  <wp:extent cx="3366087" cy="2520000"/>
                  <wp:effectExtent l="3810" t="0" r="0" b="0"/>
                  <wp:docPr id="415667427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66087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F76419" w14:textId="77777777" w:rsidR="00817FB7" w:rsidRPr="00817FB7" w:rsidRDefault="00817FB7" w:rsidP="00817FB7">
      <w:pPr>
        <w:jc w:val="both"/>
        <w:rPr>
          <w:rFonts w:ascii="DFKai-SB" w:eastAsia="DFKai-SB" w:hAnsi="DFKai-SB" w:cs="PMingLiU"/>
          <w:color w:val="000000"/>
          <w:kern w:val="0"/>
          <w:szCs w:val="24"/>
        </w:rPr>
      </w:pPr>
    </w:p>
    <w:p w14:paraId="04AF1D26" w14:textId="77777777" w:rsidR="000130C0" w:rsidRPr="00817FB7" w:rsidRDefault="000130C0" w:rsidP="000130C0">
      <w:pPr>
        <w:pStyle w:val="a3"/>
        <w:widowControl/>
        <w:numPr>
          <w:ilvl w:val="0"/>
          <w:numId w:val="1"/>
        </w:numPr>
        <w:spacing w:line="320" w:lineRule="exact"/>
        <w:ind w:leftChars="0"/>
        <w:jc w:val="both"/>
        <w:rPr>
          <w:rFonts w:ascii="DFKai-SB" w:eastAsia="DFKai-SB" w:hAnsi="DFKai-SB"/>
          <w:szCs w:val="24"/>
        </w:rPr>
      </w:pPr>
      <w:r>
        <w:rPr>
          <w:rFonts w:ascii="DFKai-SB" w:eastAsia="DFKai-SB" w:hAnsi="DFKai-SB" w:cs="PMingLiU" w:hint="eastAsia"/>
          <w:b/>
          <w:color w:val="000000"/>
          <w:kern w:val="0"/>
          <w:szCs w:val="24"/>
        </w:rPr>
        <w:t>個案接待區</w:t>
      </w:r>
      <w:r>
        <w:rPr>
          <w:rFonts w:ascii="DFKai-SB" w:eastAsia="DFKai-SB" w:hAnsi="DFKai-SB" w:cs="PMingLiU" w:hint="eastAsia"/>
          <w:color w:val="000000"/>
          <w:kern w:val="0"/>
          <w:szCs w:val="24"/>
        </w:rPr>
        <w:t>（照片＋說明）</w:t>
      </w:r>
    </w:p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7816"/>
      </w:tblGrid>
      <w:tr w:rsidR="00817FB7" w14:paraId="1CE0104D" w14:textId="77777777" w:rsidTr="0004031D">
        <w:tc>
          <w:tcPr>
            <w:tcW w:w="8296" w:type="dxa"/>
          </w:tcPr>
          <w:p w14:paraId="77373B04" w14:textId="07FBFF4C" w:rsidR="00817FB7" w:rsidRPr="005A22C4" w:rsidRDefault="005A22C4" w:rsidP="005A22C4">
            <w:pPr>
              <w:pStyle w:val="a3"/>
              <w:ind w:leftChars="0" w:left="0"/>
              <w:jc w:val="center"/>
              <w:rPr>
                <w:rFonts w:ascii="DFKai-SB" w:eastAsia="DFKai-SB" w:hAnsi="DFKai-SB" w:cs="PMingLiU"/>
                <w:bCs/>
                <w:color w:val="000000"/>
                <w:kern w:val="0"/>
                <w:szCs w:val="24"/>
              </w:rPr>
            </w:pPr>
            <w:r w:rsidRPr="005A22C4">
              <w:rPr>
                <w:rFonts w:ascii="DFKai-SB" w:eastAsia="DFKai-SB" w:hAnsi="DFKai-SB" w:cs="PMingLiU" w:hint="eastAsia"/>
                <w:bCs/>
                <w:color w:val="000000"/>
                <w:kern w:val="0"/>
                <w:szCs w:val="24"/>
              </w:rPr>
              <w:t>共有兩張長沙發，可見五間諮商室</w:t>
            </w:r>
          </w:p>
        </w:tc>
      </w:tr>
      <w:tr w:rsidR="00817FB7" w14:paraId="15887180" w14:textId="77777777" w:rsidTr="0004031D">
        <w:tc>
          <w:tcPr>
            <w:tcW w:w="8296" w:type="dxa"/>
          </w:tcPr>
          <w:p w14:paraId="5ADE1996" w14:textId="37A94D24" w:rsidR="00817FB7" w:rsidRDefault="00833A8F" w:rsidP="0004031D">
            <w:pPr>
              <w:pStyle w:val="a3"/>
              <w:ind w:leftChars="0" w:left="0"/>
              <w:jc w:val="both"/>
              <w:rPr>
                <w:rFonts w:ascii="DFKai-SB" w:eastAsia="DFKai-SB" w:hAnsi="DFKai-SB" w:cs="PMingLiU"/>
                <w:b/>
                <w:color w:val="000000"/>
                <w:kern w:val="0"/>
                <w:szCs w:val="24"/>
              </w:rPr>
            </w:pPr>
            <w:r>
              <w:rPr>
                <w:rFonts w:ascii="DFKai-SB" w:eastAsia="DFKai-SB" w:hAnsi="DFKai-SB" w:cs="PMingLiU"/>
                <w:b/>
                <w:noProof/>
                <w:color w:val="000000"/>
                <w:kern w:val="0"/>
                <w:szCs w:val="24"/>
              </w:rPr>
              <w:drawing>
                <wp:inline distT="0" distB="0" distL="0" distR="0" wp14:anchorId="7F3E1D93" wp14:editId="588D2BD8">
                  <wp:extent cx="4800600" cy="2704686"/>
                  <wp:effectExtent l="0" t="0" r="0" b="635"/>
                  <wp:docPr id="21228428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5227" cy="271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C30366" w14:textId="77777777" w:rsidR="00817FB7" w:rsidRPr="00817FB7" w:rsidRDefault="00817FB7" w:rsidP="00817FB7">
      <w:pPr>
        <w:widowControl/>
        <w:spacing w:line="320" w:lineRule="exact"/>
        <w:jc w:val="both"/>
        <w:rPr>
          <w:rFonts w:ascii="DFKai-SB" w:eastAsia="DFKai-SB" w:hAnsi="DFKai-SB"/>
          <w:szCs w:val="24"/>
        </w:rPr>
      </w:pPr>
    </w:p>
    <w:p w14:paraId="4CFDF446" w14:textId="77777777" w:rsidR="000130C0" w:rsidRPr="00817FB7" w:rsidRDefault="000130C0" w:rsidP="000130C0">
      <w:pPr>
        <w:pStyle w:val="a3"/>
        <w:widowControl/>
        <w:numPr>
          <w:ilvl w:val="0"/>
          <w:numId w:val="1"/>
        </w:numPr>
        <w:spacing w:line="320" w:lineRule="exact"/>
        <w:ind w:leftChars="0"/>
        <w:jc w:val="both"/>
        <w:rPr>
          <w:rFonts w:ascii="DFKai-SB" w:eastAsia="DFKai-SB" w:hAnsi="DFKai-SB"/>
          <w:szCs w:val="24"/>
        </w:rPr>
      </w:pPr>
      <w:r>
        <w:rPr>
          <w:rFonts w:ascii="DFKai-SB" w:eastAsia="DFKai-SB" w:hAnsi="DFKai-SB" w:cs="PMingLiU" w:hint="eastAsia"/>
          <w:b/>
          <w:color w:val="000000"/>
          <w:kern w:val="0"/>
          <w:szCs w:val="24"/>
        </w:rPr>
        <w:t>實習生辦公位置</w:t>
      </w:r>
      <w:r>
        <w:rPr>
          <w:rFonts w:ascii="DFKai-SB" w:eastAsia="DFKai-SB" w:hAnsi="DFKai-SB" w:cs="PMingLiU" w:hint="eastAsia"/>
          <w:color w:val="000000"/>
          <w:kern w:val="0"/>
          <w:szCs w:val="24"/>
        </w:rPr>
        <w:t>（照片＋說明）</w:t>
      </w:r>
    </w:p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7816"/>
      </w:tblGrid>
      <w:tr w:rsidR="00817FB7" w14:paraId="5AD552A9" w14:textId="77777777" w:rsidTr="0004031D">
        <w:tc>
          <w:tcPr>
            <w:tcW w:w="8296" w:type="dxa"/>
          </w:tcPr>
          <w:p w14:paraId="73CEAD25" w14:textId="7B9A9D86" w:rsidR="00817FB7" w:rsidRPr="00BB29CB" w:rsidRDefault="00BB29CB" w:rsidP="00BB29CB">
            <w:pPr>
              <w:pStyle w:val="a3"/>
              <w:ind w:leftChars="0" w:left="0"/>
              <w:jc w:val="center"/>
              <w:rPr>
                <w:rFonts w:ascii="DFKai-SB" w:eastAsia="DFKai-SB" w:hAnsi="DFKai-SB" w:cs="PMingLiU"/>
                <w:bCs/>
                <w:color w:val="000000"/>
                <w:kern w:val="0"/>
                <w:szCs w:val="24"/>
              </w:rPr>
            </w:pPr>
            <w:r w:rsidRPr="00BB29CB">
              <w:rPr>
                <w:rFonts w:ascii="DFKai-SB" w:eastAsia="DFKai-SB" w:hAnsi="DFKai-SB" w:cs="PMingLiU" w:hint="eastAsia"/>
                <w:bCs/>
                <w:color w:val="000000"/>
                <w:kern w:val="0"/>
                <w:szCs w:val="24"/>
              </w:rPr>
              <w:t>行政櫃檯區，有兩坐位，一桌上型電腦</w:t>
            </w:r>
          </w:p>
        </w:tc>
      </w:tr>
      <w:tr w:rsidR="00817FB7" w14:paraId="20C8FD8A" w14:textId="77777777" w:rsidTr="0004031D">
        <w:tc>
          <w:tcPr>
            <w:tcW w:w="8296" w:type="dxa"/>
          </w:tcPr>
          <w:p w14:paraId="44D0FEBA" w14:textId="75011DFD" w:rsidR="00817FB7" w:rsidRDefault="006F6CD2" w:rsidP="0004031D">
            <w:pPr>
              <w:pStyle w:val="a3"/>
              <w:ind w:leftChars="0" w:left="0"/>
              <w:jc w:val="both"/>
              <w:rPr>
                <w:rFonts w:ascii="DFKai-SB" w:eastAsia="DFKai-SB" w:hAnsi="DFKai-SB" w:cs="PMingLiU"/>
                <w:b/>
                <w:color w:val="000000"/>
                <w:kern w:val="0"/>
                <w:szCs w:val="24"/>
              </w:rPr>
            </w:pPr>
            <w:r>
              <w:rPr>
                <w:rFonts w:ascii="DFKai-SB" w:eastAsia="DFKai-SB" w:hAnsi="DFKai-SB" w:cs="PMingLiU"/>
                <w:b/>
                <w:noProof/>
                <w:color w:val="000000"/>
                <w:kern w:val="0"/>
                <w:szCs w:val="24"/>
              </w:rPr>
              <w:lastRenderedPageBreak/>
              <w:drawing>
                <wp:inline distT="0" distB="0" distL="0" distR="0" wp14:anchorId="46E870CA" wp14:editId="5A85C26F">
                  <wp:extent cx="5278755" cy="2646045"/>
                  <wp:effectExtent l="0" t="0" r="0" b="1905"/>
                  <wp:docPr id="839380331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8755" cy="264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51BE89" w14:textId="77777777" w:rsidR="00817FB7" w:rsidRPr="00817FB7" w:rsidRDefault="00817FB7" w:rsidP="00817FB7">
      <w:pPr>
        <w:widowControl/>
        <w:spacing w:line="320" w:lineRule="exact"/>
        <w:jc w:val="both"/>
        <w:rPr>
          <w:rFonts w:ascii="DFKai-SB" w:eastAsia="DFKai-SB" w:hAnsi="DFKai-SB"/>
          <w:szCs w:val="24"/>
        </w:rPr>
      </w:pPr>
    </w:p>
    <w:p w14:paraId="4591077B" w14:textId="77777777" w:rsidR="000130C0" w:rsidRPr="00817FB7" w:rsidRDefault="000130C0" w:rsidP="000130C0">
      <w:pPr>
        <w:pStyle w:val="a3"/>
        <w:widowControl/>
        <w:numPr>
          <w:ilvl w:val="0"/>
          <w:numId w:val="1"/>
        </w:numPr>
        <w:spacing w:line="320" w:lineRule="exact"/>
        <w:ind w:leftChars="0"/>
        <w:jc w:val="both"/>
        <w:rPr>
          <w:rFonts w:ascii="DFKai-SB" w:eastAsia="DFKai-SB" w:hAnsi="DFKai-SB"/>
          <w:b/>
          <w:szCs w:val="24"/>
        </w:rPr>
      </w:pPr>
      <w:r>
        <w:rPr>
          <w:rFonts w:ascii="DFKai-SB" w:eastAsia="DFKai-SB" w:hAnsi="DFKai-SB" w:hint="eastAsia"/>
          <w:b/>
          <w:szCs w:val="24"/>
        </w:rPr>
        <w:t>個別諮商或治療室</w:t>
      </w:r>
      <w:r>
        <w:rPr>
          <w:rFonts w:ascii="DFKai-SB" w:eastAsia="DFKai-SB" w:hAnsi="DFKai-SB" w:hint="eastAsia"/>
          <w:szCs w:val="24"/>
        </w:rPr>
        <w:t>（逐間拍攝，每間至少向內向外各1張＋說明）</w:t>
      </w:r>
    </w:p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3935"/>
        <w:gridCol w:w="3881"/>
      </w:tblGrid>
      <w:tr w:rsidR="005A0669" w14:paraId="4FAC440C" w14:textId="4B2CB2E4" w:rsidTr="00AC46F6">
        <w:tc>
          <w:tcPr>
            <w:tcW w:w="7816" w:type="dxa"/>
            <w:gridSpan w:val="2"/>
          </w:tcPr>
          <w:p w14:paraId="0CD7BFC1" w14:textId="40B0F70D" w:rsidR="005A0669" w:rsidRPr="00334EC3" w:rsidRDefault="00170787" w:rsidP="00170787">
            <w:pPr>
              <w:pStyle w:val="a3"/>
              <w:ind w:leftChars="0" w:left="0"/>
              <w:jc w:val="center"/>
              <w:rPr>
                <w:rFonts w:ascii="DFKai-SB" w:eastAsia="DFKai-SB" w:hAnsi="DFKai-SB"/>
                <w:szCs w:val="24"/>
              </w:rPr>
            </w:pPr>
            <w:r w:rsidRPr="00334EC3">
              <w:rPr>
                <w:rFonts w:ascii="DFKai-SB" w:eastAsia="DFKai-SB" w:hAnsi="DFKai-SB" w:hint="eastAsia"/>
                <w:szCs w:val="24"/>
              </w:rPr>
              <w:t>童心</w:t>
            </w:r>
            <w:r w:rsidR="00E04BA1" w:rsidRPr="00334EC3">
              <w:rPr>
                <w:rFonts w:ascii="DFKai-SB" w:eastAsia="DFKai-SB" w:hAnsi="DFKai-SB" w:hint="eastAsia"/>
                <w:szCs w:val="24"/>
              </w:rPr>
              <w:t>(</w:t>
            </w:r>
            <w:r w:rsidR="00334EC3" w:rsidRPr="00334EC3">
              <w:rPr>
                <w:rFonts w:ascii="DFKai-SB" w:eastAsia="DFKai-SB" w:hAnsi="DFKai-SB" w:hint="eastAsia"/>
                <w:szCs w:val="24"/>
              </w:rPr>
              <w:t>兒童／青少年</w:t>
            </w:r>
            <w:r w:rsidR="00E04BA1" w:rsidRPr="00334EC3">
              <w:rPr>
                <w:rFonts w:ascii="DFKai-SB" w:eastAsia="DFKai-SB" w:hAnsi="DFKai-SB" w:hint="eastAsia"/>
                <w:szCs w:val="24"/>
              </w:rPr>
              <w:t>諮商室)</w:t>
            </w:r>
          </w:p>
        </w:tc>
      </w:tr>
      <w:tr w:rsidR="005A0669" w14:paraId="171B0A33" w14:textId="4BE40A4E" w:rsidTr="00B35E41">
        <w:tc>
          <w:tcPr>
            <w:tcW w:w="3935" w:type="dxa"/>
          </w:tcPr>
          <w:p w14:paraId="1EBB6B96" w14:textId="4C69844B" w:rsidR="005A0669" w:rsidRDefault="005A0669" w:rsidP="0004031D">
            <w:pPr>
              <w:pStyle w:val="a3"/>
              <w:ind w:leftChars="0" w:left="0"/>
              <w:jc w:val="both"/>
              <w:rPr>
                <w:rFonts w:ascii="DFKai-SB" w:eastAsia="DFKai-SB" w:hAnsi="DFKai-SB" w:cs="PMingLiU"/>
                <w:b/>
                <w:color w:val="000000"/>
                <w:kern w:val="0"/>
                <w:szCs w:val="24"/>
              </w:rPr>
            </w:pPr>
            <w:r>
              <w:rPr>
                <w:rFonts w:ascii="DFKai-SB" w:eastAsia="DFKai-SB" w:hAnsi="DFKai-SB" w:cs="PMingLiU"/>
                <w:b/>
                <w:noProof/>
                <w:color w:val="000000"/>
                <w:kern w:val="0"/>
                <w:szCs w:val="24"/>
              </w:rPr>
              <w:drawing>
                <wp:inline distT="0" distB="0" distL="0" distR="0" wp14:anchorId="07051B6C" wp14:editId="478CAF4D">
                  <wp:extent cx="2398554" cy="1800000"/>
                  <wp:effectExtent l="0" t="0" r="1905" b="0"/>
                  <wp:docPr id="1055828701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55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1" w:type="dxa"/>
          </w:tcPr>
          <w:p w14:paraId="066C3F36" w14:textId="576A35B4" w:rsidR="005A0669" w:rsidRDefault="00B81FCA" w:rsidP="0004031D">
            <w:pPr>
              <w:pStyle w:val="a3"/>
              <w:ind w:leftChars="0" w:left="0"/>
              <w:jc w:val="both"/>
              <w:rPr>
                <w:rFonts w:ascii="DFKai-SB" w:eastAsia="DFKai-SB" w:hAnsi="DFKai-SB" w:cs="PMingLiU"/>
                <w:b/>
                <w:color w:val="000000"/>
                <w:kern w:val="0"/>
                <w:szCs w:val="24"/>
              </w:rPr>
            </w:pPr>
            <w:r>
              <w:rPr>
                <w:rFonts w:ascii="DFKai-SB" w:eastAsia="DFKai-SB" w:hAnsi="DFKai-SB" w:cs="PMingLiU"/>
                <w:b/>
                <w:noProof/>
                <w:color w:val="000000"/>
                <w:kern w:val="0"/>
                <w:szCs w:val="24"/>
              </w:rPr>
              <w:drawing>
                <wp:inline distT="0" distB="0" distL="0" distR="0" wp14:anchorId="73E6BE1E" wp14:editId="5148FFC1">
                  <wp:extent cx="2403090" cy="1800000"/>
                  <wp:effectExtent l="0" t="0" r="0" b="0"/>
                  <wp:docPr id="263567644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09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787" w14:paraId="41A04398" w14:textId="01C1AB2D" w:rsidTr="00CA1CE1">
        <w:tc>
          <w:tcPr>
            <w:tcW w:w="7816" w:type="dxa"/>
            <w:gridSpan w:val="2"/>
          </w:tcPr>
          <w:p w14:paraId="7DD0856E" w14:textId="52C8E2BE" w:rsidR="00170787" w:rsidRPr="00334EC3" w:rsidRDefault="00170787" w:rsidP="00170787">
            <w:pPr>
              <w:pStyle w:val="a3"/>
              <w:ind w:leftChars="0" w:left="0"/>
              <w:jc w:val="center"/>
              <w:rPr>
                <w:rFonts w:ascii="DFKai-SB" w:eastAsia="DFKai-SB" w:hAnsi="DFKai-SB"/>
                <w:szCs w:val="24"/>
              </w:rPr>
            </w:pPr>
            <w:r w:rsidRPr="00334EC3">
              <w:rPr>
                <w:rFonts w:ascii="DFKai-SB" w:eastAsia="DFKai-SB" w:hAnsi="DFKai-SB" w:hint="eastAsia"/>
                <w:szCs w:val="24"/>
              </w:rPr>
              <w:t>知心</w:t>
            </w:r>
            <w:r w:rsidR="00E04BA1" w:rsidRPr="00334EC3">
              <w:rPr>
                <w:rFonts w:ascii="DFKai-SB" w:eastAsia="DFKai-SB" w:hAnsi="DFKai-SB" w:hint="eastAsia"/>
                <w:szCs w:val="24"/>
              </w:rPr>
              <w:t>(個別諮商室)</w:t>
            </w:r>
          </w:p>
        </w:tc>
      </w:tr>
      <w:tr w:rsidR="005A0669" w14:paraId="17A21892" w14:textId="439BD3FC" w:rsidTr="00B35E41">
        <w:tc>
          <w:tcPr>
            <w:tcW w:w="3935" w:type="dxa"/>
          </w:tcPr>
          <w:p w14:paraId="3C4E01A6" w14:textId="16A10C55" w:rsidR="005A0669" w:rsidRDefault="005A0669" w:rsidP="0004031D">
            <w:pPr>
              <w:pStyle w:val="a3"/>
              <w:ind w:leftChars="0" w:left="0"/>
              <w:jc w:val="both"/>
              <w:rPr>
                <w:rFonts w:ascii="DFKai-SB" w:eastAsia="DFKai-SB" w:hAnsi="DFKai-SB" w:cs="PMingLiU"/>
                <w:b/>
                <w:color w:val="000000"/>
                <w:kern w:val="0"/>
                <w:szCs w:val="24"/>
              </w:rPr>
            </w:pPr>
            <w:r>
              <w:rPr>
                <w:rFonts w:ascii="DFKai-SB" w:eastAsia="DFKai-SB" w:hAnsi="DFKai-SB" w:cs="PMingLiU"/>
                <w:b/>
                <w:noProof/>
                <w:color w:val="000000"/>
                <w:kern w:val="0"/>
                <w:szCs w:val="24"/>
              </w:rPr>
              <w:drawing>
                <wp:inline distT="0" distB="0" distL="0" distR="0" wp14:anchorId="3B62D8F1" wp14:editId="32AD907C">
                  <wp:extent cx="2398395" cy="1951678"/>
                  <wp:effectExtent l="0" t="0" r="1905" b="0"/>
                  <wp:docPr id="756180684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64" cy="195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1" w:type="dxa"/>
          </w:tcPr>
          <w:p w14:paraId="4C20413D" w14:textId="4873902D" w:rsidR="005A0669" w:rsidRDefault="00194D97" w:rsidP="0004031D">
            <w:pPr>
              <w:pStyle w:val="a3"/>
              <w:ind w:leftChars="0" w:left="0"/>
              <w:jc w:val="both"/>
              <w:rPr>
                <w:rFonts w:ascii="DFKai-SB" w:eastAsia="DFKai-SB" w:hAnsi="DFKai-SB" w:cs="PMingLiU"/>
                <w:b/>
                <w:color w:val="000000"/>
                <w:kern w:val="0"/>
                <w:szCs w:val="24"/>
              </w:rPr>
            </w:pPr>
            <w:r>
              <w:rPr>
                <w:rFonts w:ascii="DFKai-SB" w:eastAsia="DFKai-SB" w:hAnsi="DFKai-SB" w:cs="PMingLiU"/>
                <w:b/>
                <w:noProof/>
                <w:color w:val="000000"/>
                <w:kern w:val="0"/>
                <w:szCs w:val="24"/>
              </w:rPr>
              <w:drawing>
                <wp:inline distT="0" distB="0" distL="0" distR="0" wp14:anchorId="089A09D2" wp14:editId="15425E7F">
                  <wp:extent cx="2400000" cy="1800000"/>
                  <wp:effectExtent l="0" t="0" r="635" b="0"/>
                  <wp:docPr id="1270162489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F7B" w14:paraId="55061BE2" w14:textId="77777777" w:rsidTr="0030372E">
        <w:tc>
          <w:tcPr>
            <w:tcW w:w="7816" w:type="dxa"/>
            <w:gridSpan w:val="2"/>
          </w:tcPr>
          <w:p w14:paraId="122949EF" w14:textId="7FE0CDAE" w:rsidR="00E47F7B" w:rsidRPr="00334EC3" w:rsidRDefault="00E47F7B" w:rsidP="00E47F7B">
            <w:pPr>
              <w:pStyle w:val="a3"/>
              <w:ind w:leftChars="0" w:left="0"/>
              <w:jc w:val="center"/>
              <w:rPr>
                <w:rFonts w:ascii="DFKai-SB" w:eastAsia="DFKai-SB" w:hAnsi="DFKai-SB"/>
                <w:szCs w:val="24"/>
              </w:rPr>
            </w:pPr>
            <w:r w:rsidRPr="00334EC3">
              <w:rPr>
                <w:rFonts w:ascii="DFKai-SB" w:eastAsia="DFKai-SB" w:hAnsi="DFKai-SB" w:hint="eastAsia"/>
                <w:szCs w:val="24"/>
              </w:rPr>
              <w:t>語心</w:t>
            </w:r>
            <w:r w:rsidR="00E04BA1" w:rsidRPr="00334EC3">
              <w:rPr>
                <w:rFonts w:ascii="DFKai-SB" w:eastAsia="DFKai-SB" w:hAnsi="DFKai-SB" w:hint="eastAsia"/>
                <w:szCs w:val="24"/>
              </w:rPr>
              <w:t>(個別諮商室)</w:t>
            </w:r>
          </w:p>
        </w:tc>
      </w:tr>
      <w:tr w:rsidR="005A0669" w14:paraId="2EF44464" w14:textId="77777777" w:rsidTr="00B35E41">
        <w:tc>
          <w:tcPr>
            <w:tcW w:w="3935" w:type="dxa"/>
          </w:tcPr>
          <w:p w14:paraId="66688092" w14:textId="7F8E40CE" w:rsidR="005A0669" w:rsidRDefault="00E47F7B" w:rsidP="0004031D">
            <w:pPr>
              <w:pStyle w:val="a3"/>
              <w:ind w:leftChars="0" w:left="0"/>
              <w:jc w:val="both"/>
              <w:rPr>
                <w:rFonts w:ascii="DFKai-SB" w:eastAsia="DFKai-SB" w:hAnsi="DFKai-SB" w:cs="PMingLiU"/>
                <w:b/>
                <w:color w:val="000000"/>
                <w:kern w:val="0"/>
                <w:szCs w:val="24"/>
              </w:rPr>
            </w:pPr>
            <w:r>
              <w:rPr>
                <w:rFonts w:ascii="DFKai-SB" w:eastAsia="DFKai-SB" w:hAnsi="DFKai-SB" w:cs="PMingLiU"/>
                <w:b/>
                <w:noProof/>
                <w:color w:val="000000"/>
                <w:kern w:val="0"/>
                <w:szCs w:val="24"/>
              </w:rPr>
              <w:lastRenderedPageBreak/>
              <w:drawing>
                <wp:inline distT="0" distB="0" distL="0" distR="0" wp14:anchorId="0F5928C8" wp14:editId="67FB7995">
                  <wp:extent cx="2434358" cy="1628775"/>
                  <wp:effectExtent l="0" t="0" r="4445" b="0"/>
                  <wp:docPr id="140255625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358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1" w:type="dxa"/>
          </w:tcPr>
          <w:p w14:paraId="3B08A1EB" w14:textId="77777777" w:rsidR="005A0669" w:rsidRDefault="00B81FCA" w:rsidP="0004031D">
            <w:pPr>
              <w:pStyle w:val="a3"/>
              <w:ind w:leftChars="0" w:left="0"/>
              <w:jc w:val="both"/>
              <w:rPr>
                <w:rFonts w:ascii="DFKai-SB" w:eastAsia="DFKai-SB" w:hAnsi="DFKai-SB" w:cs="PMingLiU"/>
                <w:b/>
                <w:color w:val="000000"/>
                <w:kern w:val="0"/>
                <w:szCs w:val="24"/>
              </w:rPr>
            </w:pPr>
            <w:r>
              <w:rPr>
                <w:rFonts w:ascii="DFKai-SB" w:eastAsia="DFKai-SB" w:hAnsi="DFKai-SB" w:cs="PMingLiU"/>
                <w:b/>
                <w:noProof/>
                <w:color w:val="000000"/>
                <w:kern w:val="0"/>
                <w:szCs w:val="24"/>
              </w:rPr>
              <w:drawing>
                <wp:inline distT="0" distB="0" distL="0" distR="0" wp14:anchorId="3AEAB537" wp14:editId="75D92D44">
                  <wp:extent cx="2403090" cy="1800000"/>
                  <wp:effectExtent l="0" t="0" r="0" b="0"/>
                  <wp:docPr id="1163791050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09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194837" w14:textId="4D7225E6" w:rsidR="00B81FCA" w:rsidRDefault="00B81FCA" w:rsidP="0004031D">
            <w:pPr>
              <w:pStyle w:val="a3"/>
              <w:ind w:leftChars="0" w:left="0"/>
              <w:jc w:val="both"/>
              <w:rPr>
                <w:rFonts w:ascii="DFKai-SB" w:eastAsia="DFKai-SB" w:hAnsi="DFKai-SB" w:cs="PMingLiU"/>
                <w:b/>
                <w:color w:val="000000"/>
                <w:kern w:val="0"/>
                <w:szCs w:val="24"/>
              </w:rPr>
            </w:pPr>
          </w:p>
        </w:tc>
      </w:tr>
      <w:tr w:rsidR="00E47F7B" w14:paraId="224940D5" w14:textId="77777777" w:rsidTr="00913B6E">
        <w:tc>
          <w:tcPr>
            <w:tcW w:w="7816" w:type="dxa"/>
            <w:gridSpan w:val="2"/>
          </w:tcPr>
          <w:p w14:paraId="7B2DACC0" w14:textId="794CA6BF" w:rsidR="00E47F7B" w:rsidRPr="00B35E41" w:rsidRDefault="00E47F7B" w:rsidP="00E04BA1">
            <w:pPr>
              <w:pStyle w:val="a3"/>
              <w:ind w:leftChars="0" w:left="0"/>
              <w:jc w:val="center"/>
              <w:rPr>
                <w:rFonts w:ascii="DFKai-SB" w:eastAsia="DFKai-SB" w:hAnsi="DFKai-SB"/>
                <w:szCs w:val="24"/>
              </w:rPr>
            </w:pPr>
            <w:r w:rsidRPr="00B35E41">
              <w:rPr>
                <w:rFonts w:ascii="DFKai-SB" w:eastAsia="DFKai-SB" w:hAnsi="DFKai-SB" w:hint="eastAsia"/>
                <w:szCs w:val="24"/>
              </w:rPr>
              <w:t>暖心</w:t>
            </w:r>
            <w:r w:rsidR="00E04BA1" w:rsidRPr="00B35E41">
              <w:rPr>
                <w:rFonts w:ascii="DFKai-SB" w:eastAsia="DFKai-SB" w:hAnsi="DFKai-SB" w:hint="eastAsia"/>
                <w:szCs w:val="24"/>
              </w:rPr>
              <w:t>(伴侶／家庭諮商室)</w:t>
            </w:r>
          </w:p>
        </w:tc>
      </w:tr>
      <w:tr w:rsidR="00E47F7B" w14:paraId="57C57279" w14:textId="77777777" w:rsidTr="00B35E41">
        <w:tc>
          <w:tcPr>
            <w:tcW w:w="3935" w:type="dxa"/>
          </w:tcPr>
          <w:p w14:paraId="6F48E140" w14:textId="41D9E08C" w:rsidR="00E47F7B" w:rsidRDefault="00E47F7B" w:rsidP="0004031D">
            <w:pPr>
              <w:pStyle w:val="a3"/>
              <w:ind w:leftChars="0" w:left="0"/>
              <w:jc w:val="both"/>
              <w:rPr>
                <w:rFonts w:ascii="DFKai-SB" w:eastAsia="DFKai-SB" w:hAnsi="DFKai-SB" w:cs="PMingLiU"/>
                <w:b/>
                <w:color w:val="000000"/>
                <w:kern w:val="0"/>
                <w:szCs w:val="24"/>
              </w:rPr>
            </w:pPr>
            <w:r>
              <w:rPr>
                <w:rFonts w:ascii="DFKai-SB" w:eastAsia="DFKai-SB" w:hAnsi="DFKai-SB" w:cs="PMingLiU"/>
                <w:b/>
                <w:noProof/>
                <w:color w:val="000000"/>
                <w:kern w:val="0"/>
                <w:szCs w:val="24"/>
              </w:rPr>
              <w:drawing>
                <wp:inline distT="0" distB="0" distL="0" distR="0" wp14:anchorId="5E883C6A" wp14:editId="3D941AE9">
                  <wp:extent cx="2396502" cy="1620078"/>
                  <wp:effectExtent l="0" t="0" r="3810" b="0"/>
                  <wp:docPr id="929660221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613" cy="1639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1" w:type="dxa"/>
          </w:tcPr>
          <w:p w14:paraId="59F64517" w14:textId="163807FE" w:rsidR="00E47F7B" w:rsidRDefault="00B81FCA" w:rsidP="0004031D">
            <w:pPr>
              <w:pStyle w:val="a3"/>
              <w:ind w:leftChars="0" w:left="0"/>
              <w:jc w:val="both"/>
              <w:rPr>
                <w:rFonts w:ascii="DFKai-SB" w:eastAsia="DFKai-SB" w:hAnsi="DFKai-SB" w:cs="PMingLiU"/>
                <w:b/>
                <w:color w:val="000000"/>
                <w:kern w:val="0"/>
                <w:szCs w:val="24"/>
              </w:rPr>
            </w:pPr>
            <w:r>
              <w:rPr>
                <w:rFonts w:ascii="DFKai-SB" w:eastAsia="DFKai-SB" w:hAnsi="DFKai-SB" w:cs="PMingLiU"/>
                <w:b/>
                <w:noProof/>
                <w:color w:val="000000"/>
                <w:kern w:val="0"/>
                <w:szCs w:val="24"/>
              </w:rPr>
              <w:drawing>
                <wp:inline distT="0" distB="0" distL="0" distR="0" wp14:anchorId="7E97526B" wp14:editId="6924A328">
                  <wp:extent cx="2230295" cy="1672856"/>
                  <wp:effectExtent l="0" t="0" r="0" b="3810"/>
                  <wp:docPr id="1082953959" name="圖片 14" descr="一張含有 室內, 牆, 室內設計, 場景 的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953959" name="圖片 14" descr="一張含有 室內, 牆, 室內設計, 場景 的圖片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898" cy="1675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56D" w14:paraId="73185BF4" w14:textId="77777777" w:rsidTr="00D03B36">
        <w:tc>
          <w:tcPr>
            <w:tcW w:w="7816" w:type="dxa"/>
            <w:gridSpan w:val="2"/>
          </w:tcPr>
          <w:p w14:paraId="10AA5F58" w14:textId="1AD2943D" w:rsidR="00B6656D" w:rsidRPr="00B35E41" w:rsidRDefault="00B6656D" w:rsidP="00E04BA1">
            <w:pPr>
              <w:pStyle w:val="a3"/>
              <w:ind w:leftChars="0" w:left="0"/>
              <w:jc w:val="center"/>
              <w:rPr>
                <w:rFonts w:ascii="DFKai-SB" w:eastAsia="DFKai-SB" w:hAnsi="DFKai-SB"/>
                <w:szCs w:val="24"/>
              </w:rPr>
            </w:pPr>
            <w:r w:rsidRPr="00B35E41">
              <w:rPr>
                <w:rFonts w:ascii="DFKai-SB" w:eastAsia="DFKai-SB" w:hAnsi="DFKai-SB" w:hint="eastAsia"/>
                <w:szCs w:val="24"/>
              </w:rPr>
              <w:t>澄心</w:t>
            </w:r>
            <w:r w:rsidR="00E04BA1" w:rsidRPr="00B35E41">
              <w:rPr>
                <w:rFonts w:ascii="DFKai-SB" w:eastAsia="DFKai-SB" w:hAnsi="DFKai-SB" w:hint="eastAsia"/>
                <w:szCs w:val="24"/>
              </w:rPr>
              <w:t>(個別諮商室)</w:t>
            </w:r>
          </w:p>
        </w:tc>
      </w:tr>
      <w:tr w:rsidR="00B6656D" w14:paraId="23075F34" w14:textId="77777777" w:rsidTr="00B35E41">
        <w:tc>
          <w:tcPr>
            <w:tcW w:w="3935" w:type="dxa"/>
          </w:tcPr>
          <w:p w14:paraId="249D4B58" w14:textId="34F5BFF7" w:rsidR="00B6656D" w:rsidRDefault="00B81FCA" w:rsidP="0004031D">
            <w:pPr>
              <w:pStyle w:val="a3"/>
              <w:ind w:leftChars="0" w:left="0"/>
              <w:jc w:val="both"/>
              <w:rPr>
                <w:rFonts w:ascii="DFKai-SB" w:eastAsia="DFKai-SB" w:hAnsi="DFKai-SB" w:cs="PMingLiU"/>
                <w:b/>
                <w:color w:val="000000"/>
                <w:kern w:val="0"/>
                <w:szCs w:val="24"/>
              </w:rPr>
            </w:pPr>
            <w:r>
              <w:rPr>
                <w:rFonts w:ascii="DFKai-SB" w:eastAsia="DFKai-SB" w:hAnsi="DFKai-SB" w:cs="PMingLiU"/>
                <w:b/>
                <w:noProof/>
                <w:color w:val="000000"/>
                <w:kern w:val="0"/>
                <w:szCs w:val="24"/>
              </w:rPr>
              <w:drawing>
                <wp:inline distT="0" distB="0" distL="0" distR="0" wp14:anchorId="0A0ECDC8" wp14:editId="75AC2C19">
                  <wp:extent cx="2403090" cy="1800000"/>
                  <wp:effectExtent l="0" t="0" r="0" b="0"/>
                  <wp:docPr id="907653452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09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1" w:type="dxa"/>
          </w:tcPr>
          <w:p w14:paraId="41603613" w14:textId="7D881B25" w:rsidR="00B6656D" w:rsidRDefault="00B81FCA" w:rsidP="0004031D">
            <w:pPr>
              <w:pStyle w:val="a3"/>
              <w:ind w:leftChars="0" w:left="0"/>
              <w:jc w:val="both"/>
              <w:rPr>
                <w:rFonts w:ascii="DFKai-SB" w:eastAsia="DFKai-SB" w:hAnsi="DFKai-SB" w:cs="PMingLiU"/>
                <w:b/>
                <w:color w:val="000000"/>
                <w:kern w:val="0"/>
                <w:szCs w:val="24"/>
              </w:rPr>
            </w:pPr>
            <w:r>
              <w:rPr>
                <w:rFonts w:ascii="DFKai-SB" w:eastAsia="DFKai-SB" w:hAnsi="DFKai-SB" w:cs="PMingLiU"/>
                <w:b/>
                <w:noProof/>
                <w:color w:val="000000"/>
                <w:kern w:val="0"/>
                <w:szCs w:val="24"/>
              </w:rPr>
              <w:drawing>
                <wp:inline distT="0" distB="0" distL="0" distR="0" wp14:anchorId="03FCF46A" wp14:editId="087B1A4A">
                  <wp:extent cx="2403090" cy="1800000"/>
                  <wp:effectExtent l="0" t="0" r="0" b="0"/>
                  <wp:docPr id="1588234153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09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0E86EB" w14:textId="46C8563B" w:rsidR="00817FB7" w:rsidRPr="00817FB7" w:rsidRDefault="00817FB7" w:rsidP="00817FB7">
      <w:pPr>
        <w:pStyle w:val="a3"/>
        <w:rPr>
          <w:rFonts w:ascii="DFKai-SB" w:eastAsia="DFKai-SB" w:hAnsi="DFKai-SB"/>
          <w:b/>
          <w:szCs w:val="24"/>
        </w:rPr>
      </w:pPr>
    </w:p>
    <w:p w14:paraId="14C14205" w14:textId="77777777" w:rsidR="00817FB7" w:rsidRDefault="00817FB7" w:rsidP="00817FB7">
      <w:pPr>
        <w:pStyle w:val="a3"/>
        <w:widowControl/>
        <w:spacing w:line="320" w:lineRule="exact"/>
        <w:ind w:leftChars="0"/>
        <w:jc w:val="both"/>
        <w:rPr>
          <w:rFonts w:ascii="DFKai-SB" w:eastAsia="DFKai-SB" w:hAnsi="DFKai-SB"/>
          <w:b/>
          <w:szCs w:val="24"/>
        </w:rPr>
      </w:pPr>
    </w:p>
    <w:p w14:paraId="67D8E2A8" w14:textId="0C49CEEF" w:rsidR="000130C0" w:rsidRDefault="000130C0" w:rsidP="000130C0">
      <w:pPr>
        <w:pStyle w:val="a3"/>
        <w:widowControl/>
        <w:numPr>
          <w:ilvl w:val="0"/>
          <w:numId w:val="1"/>
        </w:numPr>
        <w:spacing w:line="320" w:lineRule="exact"/>
        <w:ind w:leftChars="0"/>
        <w:jc w:val="both"/>
        <w:rPr>
          <w:rFonts w:ascii="DFKai-SB" w:eastAsia="DFKai-SB" w:hAnsi="DFKai-SB"/>
          <w:szCs w:val="24"/>
        </w:rPr>
      </w:pPr>
      <w:r>
        <w:rPr>
          <w:rFonts w:ascii="DFKai-SB" w:eastAsia="DFKai-SB" w:hAnsi="DFKai-SB" w:hint="eastAsia"/>
          <w:b/>
          <w:szCs w:val="24"/>
        </w:rPr>
        <w:t>團體諮商或治療室</w:t>
      </w:r>
      <w:r>
        <w:rPr>
          <w:rFonts w:ascii="DFKai-SB" w:eastAsia="DFKai-SB" w:hAnsi="DFKai-SB" w:hint="eastAsia"/>
          <w:szCs w:val="24"/>
        </w:rPr>
        <w:t>（逐間拍攝，每間至少向內向外各1張＋說明）</w:t>
      </w:r>
    </w:p>
    <w:p w14:paraId="3882C773" w14:textId="3BD12F53" w:rsidR="00817FB7" w:rsidRDefault="00B6656D" w:rsidP="00817FB7">
      <w:pPr>
        <w:pStyle w:val="a3"/>
        <w:widowControl/>
        <w:spacing w:line="320" w:lineRule="exact"/>
        <w:ind w:leftChars="0"/>
        <w:jc w:val="both"/>
        <w:rPr>
          <w:rFonts w:ascii="DFKai-SB" w:eastAsia="DFKai-SB" w:hAnsi="DFKai-SB"/>
          <w:szCs w:val="24"/>
        </w:rPr>
      </w:pPr>
      <w:r>
        <w:rPr>
          <w:rFonts w:ascii="DFKai-SB" w:eastAsia="DFKai-SB" w:hAnsi="DFKai-SB" w:hint="eastAsia"/>
          <w:szCs w:val="24"/>
        </w:rPr>
        <w:t>無</w:t>
      </w:r>
    </w:p>
    <w:p w14:paraId="507F2673" w14:textId="77777777" w:rsidR="00B6656D" w:rsidRDefault="00B6656D" w:rsidP="00817FB7">
      <w:pPr>
        <w:pStyle w:val="a3"/>
        <w:widowControl/>
        <w:spacing w:line="320" w:lineRule="exact"/>
        <w:ind w:leftChars="0"/>
        <w:jc w:val="both"/>
        <w:rPr>
          <w:rFonts w:ascii="DFKai-SB" w:eastAsia="DFKai-SB" w:hAnsi="DFKai-SB"/>
          <w:szCs w:val="24"/>
        </w:rPr>
      </w:pPr>
    </w:p>
    <w:p w14:paraId="067C333B" w14:textId="77777777" w:rsidR="000130C0" w:rsidRDefault="000130C0" w:rsidP="000130C0">
      <w:pPr>
        <w:pStyle w:val="a3"/>
        <w:widowControl/>
        <w:numPr>
          <w:ilvl w:val="0"/>
          <w:numId w:val="1"/>
        </w:numPr>
        <w:spacing w:line="320" w:lineRule="exact"/>
        <w:ind w:leftChars="0"/>
        <w:jc w:val="both"/>
        <w:rPr>
          <w:rFonts w:ascii="DFKai-SB" w:eastAsia="DFKai-SB" w:hAnsi="DFKai-SB"/>
          <w:b/>
          <w:szCs w:val="24"/>
        </w:rPr>
      </w:pPr>
      <w:r>
        <w:rPr>
          <w:rFonts w:ascii="DFKai-SB" w:eastAsia="DFKai-SB" w:hAnsi="DFKai-SB" w:hint="eastAsia"/>
          <w:b/>
          <w:szCs w:val="24"/>
        </w:rPr>
        <w:t>諮商紀錄或測驗紀錄檔案室（櫃）</w:t>
      </w:r>
    </w:p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7816"/>
      </w:tblGrid>
      <w:tr w:rsidR="00817FB7" w14:paraId="077F85A4" w14:textId="77777777" w:rsidTr="0004031D">
        <w:tc>
          <w:tcPr>
            <w:tcW w:w="8296" w:type="dxa"/>
          </w:tcPr>
          <w:p w14:paraId="0362FC8E" w14:textId="109E5EA4" w:rsidR="00817FB7" w:rsidRPr="0065375A" w:rsidRDefault="0065375A" w:rsidP="0065375A">
            <w:pPr>
              <w:pStyle w:val="a3"/>
              <w:ind w:leftChars="0" w:left="0"/>
              <w:jc w:val="center"/>
              <w:rPr>
                <w:rFonts w:ascii="DFKai-SB" w:eastAsia="DFKai-SB" w:hAnsi="DFKai-SB" w:cs="PMingLiU"/>
                <w:bCs/>
                <w:color w:val="000000"/>
                <w:kern w:val="0"/>
                <w:szCs w:val="24"/>
              </w:rPr>
            </w:pPr>
            <w:r w:rsidRPr="0065375A">
              <w:rPr>
                <w:rFonts w:ascii="DFKai-SB" w:eastAsia="DFKai-SB" w:hAnsi="DFKai-SB" w:cs="PMingLiU" w:hint="eastAsia"/>
                <w:bCs/>
                <w:color w:val="000000"/>
                <w:kern w:val="0"/>
                <w:szCs w:val="24"/>
              </w:rPr>
              <w:t>諮商紀錄</w:t>
            </w:r>
            <w:r>
              <w:rPr>
                <w:rFonts w:ascii="DFKai-SB" w:eastAsia="DFKai-SB" w:hAnsi="DFKai-SB" w:cs="PMingLiU" w:hint="eastAsia"/>
                <w:bCs/>
                <w:color w:val="000000"/>
                <w:kern w:val="0"/>
                <w:szCs w:val="24"/>
              </w:rPr>
              <w:t>櫃</w:t>
            </w:r>
          </w:p>
        </w:tc>
      </w:tr>
      <w:tr w:rsidR="00817FB7" w14:paraId="45628C84" w14:textId="77777777" w:rsidTr="0004031D">
        <w:tc>
          <w:tcPr>
            <w:tcW w:w="8296" w:type="dxa"/>
          </w:tcPr>
          <w:p w14:paraId="4236A4F1" w14:textId="7FEAB4EF" w:rsidR="00817FB7" w:rsidRDefault="00AA15A8" w:rsidP="00AA15A8">
            <w:pPr>
              <w:pStyle w:val="a3"/>
              <w:ind w:leftChars="0" w:left="0"/>
              <w:jc w:val="center"/>
              <w:rPr>
                <w:rFonts w:ascii="DFKai-SB" w:eastAsia="DFKai-SB" w:hAnsi="DFKai-SB" w:cs="PMingLiU"/>
                <w:b/>
                <w:color w:val="000000"/>
                <w:kern w:val="0"/>
                <w:szCs w:val="24"/>
              </w:rPr>
            </w:pPr>
            <w:r>
              <w:rPr>
                <w:rFonts w:ascii="DFKai-SB" w:eastAsia="DFKai-SB" w:hAnsi="DFKai-SB" w:cs="PMingLiU"/>
                <w:b/>
                <w:noProof/>
                <w:color w:val="000000"/>
                <w:kern w:val="0"/>
                <w:szCs w:val="24"/>
              </w:rPr>
              <w:lastRenderedPageBreak/>
              <w:drawing>
                <wp:inline distT="0" distB="0" distL="0" distR="0" wp14:anchorId="028C7505" wp14:editId="3113DD6A">
                  <wp:extent cx="3846954" cy="2880000"/>
                  <wp:effectExtent l="7302" t="0" r="8573" b="8572"/>
                  <wp:docPr id="1824910402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4695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FEA2B2" w14:textId="77777777" w:rsidR="00817FB7" w:rsidRPr="00817FB7" w:rsidRDefault="00817FB7" w:rsidP="00817FB7">
      <w:pPr>
        <w:pStyle w:val="a3"/>
        <w:rPr>
          <w:rFonts w:ascii="DFKai-SB" w:eastAsia="DFKai-SB" w:hAnsi="DFKai-SB"/>
          <w:b/>
          <w:szCs w:val="24"/>
        </w:rPr>
      </w:pPr>
    </w:p>
    <w:p w14:paraId="516D37B3" w14:textId="77777777" w:rsidR="00817FB7" w:rsidRDefault="00817FB7" w:rsidP="00817FB7">
      <w:pPr>
        <w:pStyle w:val="a3"/>
        <w:widowControl/>
        <w:spacing w:line="320" w:lineRule="exact"/>
        <w:ind w:leftChars="0"/>
        <w:jc w:val="both"/>
        <w:rPr>
          <w:rFonts w:ascii="DFKai-SB" w:eastAsia="DFKai-SB" w:hAnsi="DFKai-SB"/>
          <w:b/>
          <w:szCs w:val="24"/>
        </w:rPr>
      </w:pPr>
    </w:p>
    <w:p w14:paraId="65C61CFF" w14:textId="77777777" w:rsidR="000130C0" w:rsidRPr="00817FB7" w:rsidRDefault="000130C0" w:rsidP="000130C0">
      <w:pPr>
        <w:pStyle w:val="a3"/>
        <w:widowControl/>
        <w:numPr>
          <w:ilvl w:val="0"/>
          <w:numId w:val="1"/>
        </w:numPr>
        <w:spacing w:line="320" w:lineRule="exact"/>
        <w:ind w:leftChars="0"/>
        <w:jc w:val="both"/>
        <w:rPr>
          <w:rFonts w:ascii="DFKai-SB" w:eastAsia="DFKai-SB" w:hAnsi="DFKai-SB"/>
          <w:b/>
          <w:szCs w:val="24"/>
        </w:rPr>
      </w:pPr>
      <w:r>
        <w:rPr>
          <w:rFonts w:ascii="DFKai-SB" w:eastAsia="DFKai-SB" w:hAnsi="DFKai-SB" w:hint="eastAsia"/>
          <w:b/>
          <w:szCs w:val="24"/>
        </w:rPr>
        <w:t>心理測驗/評估/衡鑑室</w:t>
      </w:r>
      <w:r>
        <w:rPr>
          <w:rFonts w:ascii="DFKai-SB" w:eastAsia="DFKai-SB" w:hAnsi="DFKai-SB" w:hint="eastAsia"/>
          <w:szCs w:val="24"/>
        </w:rPr>
        <w:t>（每間至少向內向外各1張＋說明）</w:t>
      </w:r>
    </w:p>
    <w:p w14:paraId="1DF9B712" w14:textId="44182846" w:rsidR="00817FB7" w:rsidRPr="00B6656D" w:rsidRDefault="00B6656D" w:rsidP="00817FB7">
      <w:pPr>
        <w:pStyle w:val="a3"/>
        <w:widowControl/>
        <w:spacing w:line="320" w:lineRule="exact"/>
        <w:ind w:leftChars="0"/>
        <w:jc w:val="both"/>
        <w:rPr>
          <w:rFonts w:ascii="DFKai-SB" w:eastAsia="DFKai-SB" w:hAnsi="DFKai-SB"/>
          <w:szCs w:val="24"/>
        </w:rPr>
      </w:pPr>
      <w:r w:rsidRPr="00B6656D">
        <w:rPr>
          <w:rFonts w:ascii="DFKai-SB" w:eastAsia="DFKai-SB" w:hAnsi="DFKai-SB" w:hint="eastAsia"/>
          <w:szCs w:val="24"/>
        </w:rPr>
        <w:t>無</w:t>
      </w:r>
    </w:p>
    <w:p w14:paraId="2AA53F68" w14:textId="77777777" w:rsidR="00B6656D" w:rsidRDefault="00B6656D" w:rsidP="00817FB7">
      <w:pPr>
        <w:pStyle w:val="a3"/>
        <w:widowControl/>
        <w:spacing w:line="320" w:lineRule="exact"/>
        <w:ind w:leftChars="0"/>
        <w:jc w:val="both"/>
        <w:rPr>
          <w:rFonts w:ascii="DFKai-SB" w:eastAsia="DFKai-SB" w:hAnsi="DFKai-SB"/>
          <w:b/>
          <w:szCs w:val="24"/>
        </w:rPr>
      </w:pPr>
    </w:p>
    <w:p w14:paraId="7C53562C" w14:textId="77777777" w:rsidR="000130C0" w:rsidRPr="00817FB7" w:rsidRDefault="000130C0" w:rsidP="000130C0">
      <w:pPr>
        <w:pStyle w:val="a3"/>
        <w:widowControl/>
        <w:numPr>
          <w:ilvl w:val="0"/>
          <w:numId w:val="1"/>
        </w:numPr>
        <w:spacing w:line="320" w:lineRule="exact"/>
        <w:ind w:leftChars="0"/>
        <w:jc w:val="both"/>
        <w:rPr>
          <w:rFonts w:ascii="DFKai-SB" w:eastAsia="DFKai-SB" w:hAnsi="DFKai-SB"/>
          <w:b/>
          <w:szCs w:val="24"/>
        </w:rPr>
      </w:pPr>
      <w:r>
        <w:rPr>
          <w:rFonts w:ascii="DFKai-SB" w:eastAsia="DFKai-SB" w:hAnsi="DFKai-SB" w:hint="eastAsia"/>
          <w:b/>
          <w:szCs w:val="24"/>
        </w:rPr>
        <w:t>警鈴設置或安全設施</w:t>
      </w:r>
      <w:r>
        <w:rPr>
          <w:rFonts w:ascii="DFKai-SB" w:eastAsia="DFKai-SB" w:hAnsi="DFKai-SB" w:hint="eastAsia"/>
          <w:szCs w:val="24"/>
        </w:rPr>
        <w:t>（</w:t>
      </w:r>
      <w:r>
        <w:rPr>
          <w:rFonts w:ascii="DFKai-SB" w:eastAsia="DFKai-SB" w:hAnsi="DFKai-SB" w:cs="PMingLiU" w:hint="eastAsia"/>
          <w:color w:val="000000"/>
          <w:kern w:val="0"/>
          <w:szCs w:val="24"/>
        </w:rPr>
        <w:t>照片＋說明</w:t>
      </w:r>
      <w:r>
        <w:rPr>
          <w:rFonts w:ascii="DFKai-SB" w:eastAsia="DFKai-SB" w:hAnsi="DFKai-SB" w:hint="eastAsia"/>
          <w:szCs w:val="24"/>
        </w:rPr>
        <w:t>）</w:t>
      </w:r>
    </w:p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3908"/>
        <w:gridCol w:w="3908"/>
      </w:tblGrid>
      <w:tr w:rsidR="001A5D45" w14:paraId="2ABAE1DB" w14:textId="03F05554" w:rsidTr="001A5D45">
        <w:tc>
          <w:tcPr>
            <w:tcW w:w="3908" w:type="dxa"/>
          </w:tcPr>
          <w:p w14:paraId="2B3BA879" w14:textId="4E69950B" w:rsidR="001A5D45" w:rsidRPr="00AE5309" w:rsidRDefault="00E20601" w:rsidP="00E20601">
            <w:pPr>
              <w:pStyle w:val="a3"/>
              <w:ind w:leftChars="0" w:left="0"/>
              <w:jc w:val="center"/>
              <w:rPr>
                <w:rFonts w:ascii="DFKai-SB" w:eastAsia="DFKai-SB" w:hAnsi="DFKai-SB" w:cs="PMingLiU"/>
                <w:bCs/>
                <w:color w:val="000000"/>
                <w:kern w:val="0"/>
                <w:szCs w:val="24"/>
              </w:rPr>
            </w:pPr>
            <w:r w:rsidRPr="00AE5309">
              <w:rPr>
                <w:rFonts w:ascii="DFKai-SB" w:eastAsia="DFKai-SB" w:hAnsi="DFKai-SB" w:cs="PMingLiU" w:hint="eastAsia"/>
                <w:bCs/>
                <w:color w:val="000000"/>
                <w:kern w:val="0"/>
                <w:szCs w:val="24"/>
              </w:rPr>
              <w:t>童心警鈴</w:t>
            </w:r>
          </w:p>
        </w:tc>
        <w:tc>
          <w:tcPr>
            <w:tcW w:w="3908" w:type="dxa"/>
          </w:tcPr>
          <w:p w14:paraId="36062932" w14:textId="22FE2B25" w:rsidR="001A5D45" w:rsidRPr="00AE5309" w:rsidRDefault="00E20601" w:rsidP="00E20601">
            <w:pPr>
              <w:pStyle w:val="a3"/>
              <w:ind w:leftChars="0" w:left="0"/>
              <w:jc w:val="center"/>
              <w:rPr>
                <w:rFonts w:ascii="DFKai-SB" w:eastAsia="DFKai-SB" w:hAnsi="DFKai-SB" w:cs="PMingLiU"/>
                <w:bCs/>
                <w:color w:val="000000"/>
                <w:kern w:val="0"/>
                <w:szCs w:val="24"/>
              </w:rPr>
            </w:pPr>
            <w:r w:rsidRPr="00AE5309">
              <w:rPr>
                <w:rFonts w:ascii="DFKai-SB" w:eastAsia="DFKai-SB" w:hAnsi="DFKai-SB" w:cs="PMingLiU" w:hint="eastAsia"/>
                <w:bCs/>
                <w:color w:val="000000"/>
                <w:kern w:val="0"/>
                <w:szCs w:val="24"/>
              </w:rPr>
              <w:t>知心警鈴</w:t>
            </w:r>
          </w:p>
        </w:tc>
      </w:tr>
      <w:tr w:rsidR="001A5D45" w14:paraId="2312C394" w14:textId="2567270D" w:rsidTr="001A5D45">
        <w:tc>
          <w:tcPr>
            <w:tcW w:w="3908" w:type="dxa"/>
          </w:tcPr>
          <w:p w14:paraId="5E77555D" w14:textId="370AFEC2" w:rsidR="001A5D45" w:rsidRDefault="00E20601" w:rsidP="0004031D">
            <w:pPr>
              <w:pStyle w:val="a3"/>
              <w:ind w:leftChars="0" w:left="0"/>
              <w:jc w:val="both"/>
              <w:rPr>
                <w:rFonts w:ascii="DFKai-SB" w:eastAsia="DFKai-SB" w:hAnsi="DFKai-SB" w:cs="PMingLiU"/>
                <w:b/>
                <w:color w:val="000000"/>
                <w:kern w:val="0"/>
                <w:szCs w:val="24"/>
              </w:rPr>
            </w:pPr>
            <w:r>
              <w:rPr>
                <w:rFonts w:ascii="DFKai-SB" w:eastAsia="DFKai-SB" w:hAnsi="DFKai-SB" w:cs="PMingLiU"/>
                <w:b/>
                <w:noProof/>
                <w:color w:val="000000"/>
                <w:kern w:val="0"/>
                <w:szCs w:val="24"/>
              </w:rPr>
              <w:drawing>
                <wp:inline distT="0" distB="0" distL="0" distR="0" wp14:anchorId="3BDC2D86" wp14:editId="786D189D">
                  <wp:extent cx="2404345" cy="1800000"/>
                  <wp:effectExtent l="0" t="0" r="0" b="0"/>
                  <wp:docPr id="265614927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34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</w:tcPr>
          <w:p w14:paraId="0151E6EF" w14:textId="0A8BA899" w:rsidR="001A5D45" w:rsidRDefault="00960784" w:rsidP="0004031D">
            <w:pPr>
              <w:pStyle w:val="a3"/>
              <w:ind w:leftChars="0" w:left="0"/>
              <w:jc w:val="both"/>
              <w:rPr>
                <w:rFonts w:ascii="DFKai-SB" w:eastAsia="DFKai-SB" w:hAnsi="DFKai-SB" w:cs="PMingLiU"/>
                <w:b/>
                <w:color w:val="000000"/>
                <w:kern w:val="0"/>
                <w:szCs w:val="24"/>
              </w:rPr>
            </w:pPr>
            <w:r>
              <w:rPr>
                <w:rFonts w:ascii="DFKai-SB" w:eastAsia="DFKai-SB" w:hAnsi="DFKai-SB" w:cs="PMingLiU"/>
                <w:b/>
                <w:noProof/>
                <w:color w:val="000000"/>
                <w:kern w:val="0"/>
                <w:szCs w:val="24"/>
              </w:rPr>
              <w:drawing>
                <wp:inline distT="0" distB="0" distL="0" distR="0" wp14:anchorId="477110DA" wp14:editId="5DAB46C6">
                  <wp:extent cx="2404348" cy="1800000"/>
                  <wp:effectExtent l="0" t="0" r="0" b="0"/>
                  <wp:docPr id="992764351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34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D45" w14:paraId="3B53295C" w14:textId="77777777" w:rsidTr="001A5D45">
        <w:tc>
          <w:tcPr>
            <w:tcW w:w="3908" w:type="dxa"/>
          </w:tcPr>
          <w:p w14:paraId="55B20FDD" w14:textId="7C13C139" w:rsidR="001A5D45" w:rsidRPr="00AE5309" w:rsidRDefault="00E20601" w:rsidP="00E20601">
            <w:pPr>
              <w:pStyle w:val="a3"/>
              <w:ind w:leftChars="0" w:left="0"/>
              <w:jc w:val="center"/>
              <w:rPr>
                <w:rFonts w:ascii="DFKai-SB" w:eastAsia="DFKai-SB" w:hAnsi="DFKai-SB" w:cs="PMingLiU"/>
                <w:bCs/>
                <w:color w:val="000000"/>
                <w:kern w:val="0"/>
                <w:szCs w:val="24"/>
              </w:rPr>
            </w:pPr>
            <w:r w:rsidRPr="00AE5309">
              <w:rPr>
                <w:rFonts w:ascii="DFKai-SB" w:eastAsia="DFKai-SB" w:hAnsi="DFKai-SB" w:cs="PMingLiU" w:hint="eastAsia"/>
                <w:bCs/>
                <w:color w:val="000000"/>
                <w:kern w:val="0"/>
                <w:szCs w:val="24"/>
              </w:rPr>
              <w:t>語心警鈴</w:t>
            </w:r>
          </w:p>
        </w:tc>
        <w:tc>
          <w:tcPr>
            <w:tcW w:w="3908" w:type="dxa"/>
          </w:tcPr>
          <w:p w14:paraId="2B17638F" w14:textId="3D013169" w:rsidR="001A5D45" w:rsidRPr="00AE5309" w:rsidRDefault="00E20601" w:rsidP="00E20601">
            <w:pPr>
              <w:pStyle w:val="a3"/>
              <w:ind w:leftChars="0" w:left="0"/>
              <w:jc w:val="center"/>
              <w:rPr>
                <w:rFonts w:ascii="DFKai-SB" w:eastAsia="DFKai-SB" w:hAnsi="DFKai-SB" w:cs="PMingLiU"/>
                <w:bCs/>
                <w:color w:val="000000"/>
                <w:kern w:val="0"/>
                <w:szCs w:val="24"/>
              </w:rPr>
            </w:pPr>
            <w:r w:rsidRPr="00AE5309">
              <w:rPr>
                <w:rFonts w:ascii="DFKai-SB" w:eastAsia="DFKai-SB" w:hAnsi="DFKai-SB" w:cs="PMingLiU" w:hint="eastAsia"/>
                <w:bCs/>
                <w:color w:val="000000"/>
                <w:kern w:val="0"/>
                <w:szCs w:val="24"/>
              </w:rPr>
              <w:t>暖心警鈴</w:t>
            </w:r>
          </w:p>
        </w:tc>
      </w:tr>
      <w:tr w:rsidR="001A5D45" w14:paraId="1117AB8F" w14:textId="77777777" w:rsidTr="001A5D45">
        <w:tc>
          <w:tcPr>
            <w:tcW w:w="3908" w:type="dxa"/>
          </w:tcPr>
          <w:p w14:paraId="0066820C" w14:textId="5C30AB1B" w:rsidR="001A5D45" w:rsidRDefault="00F33EDE" w:rsidP="0004031D">
            <w:pPr>
              <w:pStyle w:val="a3"/>
              <w:ind w:leftChars="0" w:left="0"/>
              <w:jc w:val="both"/>
              <w:rPr>
                <w:rFonts w:ascii="DFKai-SB" w:eastAsia="DFKai-SB" w:hAnsi="DFKai-SB" w:cs="PMingLiU"/>
                <w:b/>
                <w:color w:val="000000"/>
                <w:kern w:val="0"/>
                <w:szCs w:val="24"/>
              </w:rPr>
            </w:pPr>
            <w:r>
              <w:rPr>
                <w:rFonts w:ascii="DFKai-SB" w:eastAsia="DFKai-SB" w:hAnsi="DFKai-SB" w:cs="PMingLiU"/>
                <w:b/>
                <w:noProof/>
                <w:color w:val="000000"/>
                <w:kern w:val="0"/>
                <w:szCs w:val="24"/>
              </w:rPr>
              <w:lastRenderedPageBreak/>
              <w:drawing>
                <wp:inline distT="0" distB="0" distL="0" distR="0" wp14:anchorId="27A7B444" wp14:editId="698DB167">
                  <wp:extent cx="2404348" cy="1800000"/>
                  <wp:effectExtent l="0" t="0" r="0" b="0"/>
                  <wp:docPr id="1130863407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34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</w:tcPr>
          <w:p w14:paraId="7797AEBE" w14:textId="45CA34F3" w:rsidR="001A5D45" w:rsidRDefault="00F33EDE" w:rsidP="0004031D">
            <w:pPr>
              <w:pStyle w:val="a3"/>
              <w:ind w:leftChars="0" w:left="0"/>
              <w:jc w:val="both"/>
              <w:rPr>
                <w:rFonts w:ascii="DFKai-SB" w:eastAsia="DFKai-SB" w:hAnsi="DFKai-SB" w:cs="PMingLiU"/>
                <w:b/>
                <w:color w:val="000000"/>
                <w:kern w:val="0"/>
                <w:szCs w:val="24"/>
              </w:rPr>
            </w:pPr>
            <w:r>
              <w:rPr>
                <w:rFonts w:ascii="DFKai-SB" w:eastAsia="DFKai-SB" w:hAnsi="DFKai-SB" w:cs="PMingLiU" w:hint="eastAsia"/>
                <w:b/>
                <w:noProof/>
                <w:color w:val="000000"/>
                <w:kern w:val="0"/>
                <w:szCs w:val="24"/>
              </w:rPr>
              <w:drawing>
                <wp:inline distT="0" distB="0" distL="0" distR="0" wp14:anchorId="795E1874" wp14:editId="170302C3">
                  <wp:extent cx="2404348" cy="1800000"/>
                  <wp:effectExtent l="0" t="0" r="0" b="0"/>
                  <wp:docPr id="1035149027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34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601" w14:paraId="12E308B2" w14:textId="77777777" w:rsidTr="001A5D45">
        <w:tc>
          <w:tcPr>
            <w:tcW w:w="3908" w:type="dxa"/>
          </w:tcPr>
          <w:p w14:paraId="195239A2" w14:textId="2F9BC638" w:rsidR="00E20601" w:rsidRPr="00AE5309" w:rsidRDefault="00E20601" w:rsidP="00E20601">
            <w:pPr>
              <w:pStyle w:val="a3"/>
              <w:ind w:leftChars="0" w:left="0"/>
              <w:jc w:val="center"/>
              <w:rPr>
                <w:rFonts w:ascii="DFKai-SB" w:eastAsia="DFKai-SB" w:hAnsi="DFKai-SB" w:cs="PMingLiU"/>
                <w:bCs/>
                <w:color w:val="000000"/>
                <w:kern w:val="0"/>
                <w:szCs w:val="24"/>
              </w:rPr>
            </w:pPr>
            <w:r w:rsidRPr="00AE5309">
              <w:rPr>
                <w:rFonts w:ascii="DFKai-SB" w:eastAsia="DFKai-SB" w:hAnsi="DFKai-SB" w:cs="PMingLiU" w:hint="eastAsia"/>
                <w:bCs/>
                <w:color w:val="000000"/>
                <w:kern w:val="0"/>
                <w:szCs w:val="24"/>
              </w:rPr>
              <w:t>澄心警鈴</w:t>
            </w:r>
          </w:p>
        </w:tc>
        <w:tc>
          <w:tcPr>
            <w:tcW w:w="3908" w:type="dxa"/>
          </w:tcPr>
          <w:p w14:paraId="0279BA0C" w14:textId="368A91C2" w:rsidR="00E20601" w:rsidRPr="00AE5309" w:rsidRDefault="00E20601" w:rsidP="00E20601">
            <w:pPr>
              <w:pStyle w:val="a3"/>
              <w:ind w:leftChars="0" w:left="0"/>
              <w:jc w:val="center"/>
              <w:rPr>
                <w:rFonts w:ascii="DFKai-SB" w:eastAsia="DFKai-SB" w:hAnsi="DFKai-SB" w:cs="PMingLiU"/>
                <w:bCs/>
                <w:color w:val="000000"/>
                <w:kern w:val="0"/>
                <w:szCs w:val="24"/>
              </w:rPr>
            </w:pPr>
          </w:p>
        </w:tc>
      </w:tr>
      <w:tr w:rsidR="00E20601" w14:paraId="47020457" w14:textId="77777777" w:rsidTr="001A5D45">
        <w:tc>
          <w:tcPr>
            <w:tcW w:w="3908" w:type="dxa"/>
          </w:tcPr>
          <w:p w14:paraId="2AD16032" w14:textId="4C1F1A3C" w:rsidR="00E20601" w:rsidRDefault="00F33EDE" w:rsidP="0004031D">
            <w:pPr>
              <w:pStyle w:val="a3"/>
              <w:ind w:leftChars="0" w:left="0"/>
              <w:jc w:val="both"/>
              <w:rPr>
                <w:rFonts w:ascii="DFKai-SB" w:eastAsia="DFKai-SB" w:hAnsi="DFKai-SB" w:cs="PMingLiU"/>
                <w:b/>
                <w:color w:val="000000"/>
                <w:kern w:val="0"/>
                <w:szCs w:val="24"/>
              </w:rPr>
            </w:pPr>
            <w:r>
              <w:rPr>
                <w:rFonts w:ascii="DFKai-SB" w:eastAsia="DFKai-SB" w:hAnsi="DFKai-SB" w:cs="PMingLiU"/>
                <w:b/>
                <w:noProof/>
                <w:color w:val="000000"/>
                <w:kern w:val="0"/>
                <w:szCs w:val="24"/>
              </w:rPr>
              <w:drawing>
                <wp:inline distT="0" distB="0" distL="0" distR="0" wp14:anchorId="5B3D1478" wp14:editId="7563F6E1">
                  <wp:extent cx="2404348" cy="1800000"/>
                  <wp:effectExtent l="0" t="0" r="0" b="0"/>
                  <wp:docPr id="1116763591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34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</w:tcPr>
          <w:p w14:paraId="3D642C3D" w14:textId="77777777" w:rsidR="00E20601" w:rsidRDefault="00E20601" w:rsidP="0004031D">
            <w:pPr>
              <w:pStyle w:val="a3"/>
              <w:ind w:leftChars="0" w:left="0"/>
              <w:jc w:val="both"/>
              <w:rPr>
                <w:rFonts w:ascii="DFKai-SB" w:eastAsia="DFKai-SB" w:hAnsi="DFKai-SB" w:cs="PMingLiU"/>
                <w:b/>
                <w:color w:val="000000"/>
                <w:kern w:val="0"/>
                <w:szCs w:val="24"/>
              </w:rPr>
            </w:pPr>
          </w:p>
        </w:tc>
      </w:tr>
    </w:tbl>
    <w:p w14:paraId="72E4C798" w14:textId="77777777" w:rsidR="00817FB7" w:rsidRPr="00817FB7" w:rsidRDefault="00817FB7" w:rsidP="00817FB7">
      <w:pPr>
        <w:pStyle w:val="a3"/>
        <w:rPr>
          <w:rFonts w:ascii="DFKai-SB" w:eastAsia="DFKai-SB" w:hAnsi="DFKai-SB"/>
          <w:b/>
          <w:szCs w:val="24"/>
        </w:rPr>
      </w:pPr>
    </w:p>
    <w:p w14:paraId="7AD906BF" w14:textId="77777777" w:rsidR="00817FB7" w:rsidRDefault="00817FB7" w:rsidP="00817FB7">
      <w:pPr>
        <w:pStyle w:val="a3"/>
        <w:widowControl/>
        <w:spacing w:line="320" w:lineRule="exact"/>
        <w:ind w:leftChars="0"/>
        <w:jc w:val="both"/>
        <w:rPr>
          <w:rFonts w:ascii="DFKai-SB" w:eastAsia="DFKai-SB" w:hAnsi="DFKai-SB"/>
          <w:b/>
          <w:szCs w:val="24"/>
        </w:rPr>
      </w:pPr>
    </w:p>
    <w:p w14:paraId="241DD9A3" w14:textId="77777777" w:rsidR="000130C0" w:rsidRPr="00987089" w:rsidRDefault="000130C0" w:rsidP="000130C0">
      <w:pPr>
        <w:pStyle w:val="a3"/>
        <w:widowControl/>
        <w:numPr>
          <w:ilvl w:val="0"/>
          <w:numId w:val="1"/>
        </w:numPr>
        <w:spacing w:line="320" w:lineRule="exact"/>
        <w:ind w:leftChars="0"/>
        <w:jc w:val="both"/>
        <w:rPr>
          <w:rFonts w:ascii="DFKai-SB" w:eastAsia="DFKai-SB" w:hAnsi="DFKai-SB"/>
          <w:kern w:val="0"/>
          <w:szCs w:val="24"/>
        </w:rPr>
      </w:pPr>
      <w:r>
        <w:rPr>
          <w:rFonts w:ascii="DFKai-SB" w:eastAsia="DFKai-SB" w:hAnsi="DFKai-SB" w:hint="eastAsia"/>
          <w:b/>
          <w:kern w:val="0"/>
          <w:szCs w:val="24"/>
        </w:rPr>
        <w:t>個案討論室或會議室</w:t>
      </w:r>
      <w:r>
        <w:rPr>
          <w:rFonts w:ascii="DFKai-SB" w:eastAsia="DFKai-SB" w:hAnsi="DFKai-SB" w:hint="eastAsia"/>
          <w:szCs w:val="24"/>
        </w:rPr>
        <w:t>（每間至少向內向外各1張＋說明）</w:t>
      </w:r>
    </w:p>
    <w:p w14:paraId="08E2B3F3" w14:textId="3099513D" w:rsidR="00987089" w:rsidRPr="00987089" w:rsidRDefault="00987089" w:rsidP="00987089">
      <w:pPr>
        <w:pStyle w:val="a3"/>
        <w:widowControl/>
        <w:spacing w:line="320" w:lineRule="exact"/>
        <w:ind w:leftChars="0"/>
        <w:jc w:val="both"/>
        <w:rPr>
          <w:rFonts w:ascii="DFKai-SB" w:eastAsia="DFKai-SB" w:hAnsi="DFKai-SB"/>
          <w:szCs w:val="24"/>
        </w:rPr>
      </w:pPr>
      <w:r w:rsidRPr="00987089">
        <w:rPr>
          <w:rFonts w:ascii="DFKai-SB" w:eastAsia="DFKai-SB" w:hAnsi="DFKai-SB" w:hint="eastAsia"/>
          <w:szCs w:val="24"/>
        </w:rPr>
        <w:t>無</w:t>
      </w:r>
    </w:p>
    <w:p w14:paraId="35A42F05" w14:textId="77777777" w:rsidR="00987089" w:rsidRPr="00987089" w:rsidRDefault="00987089" w:rsidP="00987089">
      <w:pPr>
        <w:widowControl/>
        <w:spacing w:line="320" w:lineRule="exact"/>
        <w:jc w:val="both"/>
        <w:rPr>
          <w:rFonts w:ascii="DFKai-SB" w:eastAsia="DFKai-SB" w:hAnsi="DFKai-SB"/>
          <w:kern w:val="0"/>
          <w:szCs w:val="24"/>
        </w:rPr>
      </w:pPr>
    </w:p>
    <w:p w14:paraId="2832FB3D" w14:textId="6B7599EE" w:rsidR="000130C0" w:rsidRDefault="000130C0" w:rsidP="000130C0">
      <w:pPr>
        <w:pStyle w:val="a3"/>
        <w:widowControl/>
        <w:numPr>
          <w:ilvl w:val="0"/>
          <w:numId w:val="1"/>
        </w:numPr>
        <w:spacing w:line="320" w:lineRule="exact"/>
        <w:ind w:leftChars="0"/>
        <w:jc w:val="both"/>
        <w:rPr>
          <w:rFonts w:ascii="DFKai-SB" w:eastAsia="DFKai-SB" w:hAnsi="DFKai-SB"/>
          <w:b/>
          <w:kern w:val="0"/>
          <w:szCs w:val="24"/>
        </w:rPr>
      </w:pPr>
      <w:r>
        <w:rPr>
          <w:rFonts w:ascii="DFKai-SB" w:eastAsia="DFKai-SB" w:hAnsi="DFKai-SB" w:hint="eastAsia"/>
          <w:b/>
          <w:kern w:val="0"/>
          <w:szCs w:val="24"/>
        </w:rPr>
        <w:t>其他專業空間</w:t>
      </w:r>
      <w:r>
        <w:rPr>
          <w:rFonts w:ascii="DFKai-SB" w:eastAsia="DFKai-SB" w:hAnsi="DFKai-SB" w:hint="eastAsia"/>
          <w:kern w:val="0"/>
          <w:szCs w:val="24"/>
        </w:rPr>
        <w:t>（逐間拍照＋分別說明）</w:t>
      </w:r>
      <w:r>
        <w:rPr>
          <w:rFonts w:ascii="DFKai-SB" w:eastAsia="DFKai-SB" w:hAnsi="DFKai-SB" w:hint="eastAsia"/>
          <w:b/>
          <w:kern w:val="0"/>
          <w:szCs w:val="24"/>
          <w:u w:val="single"/>
        </w:rPr>
        <w:t xml:space="preserve">              </w:t>
      </w:r>
      <w:r w:rsidR="00350A11" w:rsidRPr="00350A11">
        <w:rPr>
          <w:rFonts w:ascii="DFKai-SB" w:eastAsia="DFKai-SB" w:hAnsi="DFKai-SB" w:hint="eastAsia"/>
          <w:bCs/>
          <w:kern w:val="0"/>
          <w:szCs w:val="24"/>
          <w:u w:val="single"/>
        </w:rPr>
        <w:t>無</w:t>
      </w:r>
      <w:r>
        <w:rPr>
          <w:rFonts w:ascii="DFKai-SB" w:eastAsia="DFKai-SB" w:hAnsi="DFKai-SB" w:hint="eastAsia"/>
          <w:b/>
          <w:kern w:val="0"/>
          <w:szCs w:val="24"/>
          <w:u w:val="single"/>
        </w:rPr>
        <w:t xml:space="preserve">                  </w:t>
      </w:r>
    </w:p>
    <w:p w14:paraId="46DD0F67" w14:textId="77777777" w:rsidR="000130C0" w:rsidRDefault="000130C0" w:rsidP="000130C0">
      <w:pPr>
        <w:rPr>
          <w:rFonts w:ascii="DFKai-SB" w:eastAsia="DFKai-SB" w:hAnsi="DFKai-SB"/>
          <w:szCs w:val="24"/>
        </w:rPr>
      </w:pPr>
    </w:p>
    <w:p w14:paraId="29A4BDC2" w14:textId="3C1F3EFB" w:rsidR="0033725A" w:rsidRPr="000130C0" w:rsidRDefault="0033725A" w:rsidP="00381510"/>
    <w:sectPr w:rsidR="0033725A" w:rsidRPr="000130C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6C7488" w14:textId="77777777" w:rsidR="009D40BD" w:rsidRDefault="009D40BD" w:rsidP="00833A8F">
      <w:r>
        <w:separator/>
      </w:r>
    </w:p>
  </w:endnote>
  <w:endnote w:type="continuationSeparator" w:id="0">
    <w:p w14:paraId="161D6C6A" w14:textId="77777777" w:rsidR="009D40BD" w:rsidRDefault="009D40BD" w:rsidP="00833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6B5CD1" w14:textId="77777777" w:rsidR="009D40BD" w:rsidRDefault="009D40BD" w:rsidP="00833A8F">
      <w:r>
        <w:separator/>
      </w:r>
    </w:p>
  </w:footnote>
  <w:footnote w:type="continuationSeparator" w:id="0">
    <w:p w14:paraId="6DEBCA94" w14:textId="77777777" w:rsidR="009D40BD" w:rsidRDefault="009D40BD" w:rsidP="00833A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F9731DC"/>
    <w:multiLevelType w:val="hybridMultilevel"/>
    <w:tmpl w:val="0C067DA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 w16cid:durableId="1687566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0C0"/>
    <w:rsid w:val="000130C0"/>
    <w:rsid w:val="00170787"/>
    <w:rsid w:val="00190C72"/>
    <w:rsid w:val="00194D97"/>
    <w:rsid w:val="001A5D45"/>
    <w:rsid w:val="00295396"/>
    <w:rsid w:val="00334EC3"/>
    <w:rsid w:val="0033725A"/>
    <w:rsid w:val="00350A11"/>
    <w:rsid w:val="00381510"/>
    <w:rsid w:val="003C5156"/>
    <w:rsid w:val="004627E1"/>
    <w:rsid w:val="00491702"/>
    <w:rsid w:val="005A0669"/>
    <w:rsid w:val="005A22C4"/>
    <w:rsid w:val="005A7BB9"/>
    <w:rsid w:val="00641F61"/>
    <w:rsid w:val="0065375A"/>
    <w:rsid w:val="00682D4A"/>
    <w:rsid w:val="006B31AF"/>
    <w:rsid w:val="006C30C1"/>
    <w:rsid w:val="006D5B19"/>
    <w:rsid w:val="006F265B"/>
    <w:rsid w:val="006F6CD2"/>
    <w:rsid w:val="00771245"/>
    <w:rsid w:val="007C4871"/>
    <w:rsid w:val="007F239B"/>
    <w:rsid w:val="00817FB7"/>
    <w:rsid w:val="00833A8F"/>
    <w:rsid w:val="00893D74"/>
    <w:rsid w:val="0090107F"/>
    <w:rsid w:val="00940C36"/>
    <w:rsid w:val="00960784"/>
    <w:rsid w:val="00987089"/>
    <w:rsid w:val="009D40BD"/>
    <w:rsid w:val="009D7880"/>
    <w:rsid w:val="00A9083A"/>
    <w:rsid w:val="00AA15A8"/>
    <w:rsid w:val="00AE5309"/>
    <w:rsid w:val="00B35E41"/>
    <w:rsid w:val="00B6656D"/>
    <w:rsid w:val="00B81FCA"/>
    <w:rsid w:val="00BB29CB"/>
    <w:rsid w:val="00BB46CE"/>
    <w:rsid w:val="00CB1E76"/>
    <w:rsid w:val="00DB61F2"/>
    <w:rsid w:val="00E04BA1"/>
    <w:rsid w:val="00E20601"/>
    <w:rsid w:val="00E47F7B"/>
    <w:rsid w:val="00F33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D4BCF1"/>
  <w15:chartTrackingRefBased/>
  <w15:docId w15:val="{BE450E9B-D525-46A5-A535-1BD95A113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30C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0C0"/>
    <w:pPr>
      <w:ind w:leftChars="200" w:left="480"/>
    </w:pPr>
  </w:style>
  <w:style w:type="table" w:styleId="a4">
    <w:name w:val="Table Grid"/>
    <w:basedOn w:val="a1"/>
    <w:uiPriority w:val="39"/>
    <w:rsid w:val="00817F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33A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33A8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33A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33A8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82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81</Words>
  <Characters>463</Characters>
  <Application>Microsoft Office Word</Application>
  <DocSecurity>0</DocSecurity>
  <Lines>3</Lines>
  <Paragraphs>1</Paragraphs>
  <ScaleCrop>false</ScaleCrop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office</cp:lastModifiedBy>
  <cp:revision>29</cp:revision>
  <dcterms:created xsi:type="dcterms:W3CDTF">2018-06-06T06:57:00Z</dcterms:created>
  <dcterms:modified xsi:type="dcterms:W3CDTF">2024-12-17T08:11:00Z</dcterms:modified>
</cp:coreProperties>
</file>