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56A4" w14:textId="2A710715" w:rsidR="004063EC" w:rsidRDefault="004063EC" w:rsidP="004063EC">
      <w:pPr>
        <w:rPr>
          <w:rFonts w:ascii="DFKai-SB" w:eastAsia="DFKai-SB" w:hAnsi="DFKai-SB"/>
          <w:color w:val="FF0000"/>
          <w:sz w:val="44"/>
          <w:szCs w:val="24"/>
        </w:rPr>
      </w:pPr>
      <w:r>
        <w:rPr>
          <w:rFonts w:ascii="DFKai-SB" w:eastAsia="DFKai-SB" w:hAnsi="DFKai-SB" w:hint="eastAsia"/>
          <w:color w:val="FF0000"/>
          <w:sz w:val="44"/>
          <w:szCs w:val="24"/>
          <w:highlight w:val="yellow"/>
        </w:rPr>
        <w:t>招募公告</w:t>
      </w:r>
    </w:p>
    <w:p w14:paraId="1DF5B503" w14:textId="77777777" w:rsidR="004063EC" w:rsidRDefault="004063EC" w:rsidP="004063EC">
      <w:pPr>
        <w:rPr>
          <w:rFonts w:ascii="DFKai-SB" w:eastAsia="DFKai-SB" w:hAnsi="DFKai-SB"/>
          <w:color w:val="FF0000"/>
          <w:szCs w:val="24"/>
          <w:shd w:val="pct15" w:color="auto" w:fill="FFFFFF"/>
        </w:rPr>
      </w:pPr>
      <w:r>
        <w:rPr>
          <w:rFonts w:ascii="DFKai-SB" w:eastAsia="DFKai-SB" w:hAnsi="DFKai-SB" w:hint="eastAsia"/>
          <w:color w:val="FF0000"/>
          <w:szCs w:val="24"/>
          <w:shd w:val="pct15" w:color="auto" w:fill="FFFFFF"/>
        </w:rPr>
        <w:t>諮商實習心理師招募（甄選）公告，需包括下列項目，請依序填寫，並輸出成pdf檔！</w:t>
      </w:r>
    </w:p>
    <w:p w14:paraId="21F265D0" w14:textId="77777777" w:rsidR="00B80AF3" w:rsidRDefault="004063EC" w:rsidP="004063EC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/>
          <w:b/>
          <w:color w:val="000000"/>
          <w:kern w:val="0"/>
          <w:szCs w:val="24"/>
        </w:rPr>
      </w:pPr>
      <w:r>
        <w:rPr>
          <w:rFonts w:ascii="DFKai-SB" w:eastAsia="DFKai-SB" w:hAnsi="DFKai-SB" w:cs="PMingLiU" w:hint="eastAsia"/>
          <w:b/>
          <w:color w:val="000000"/>
          <w:kern w:val="0"/>
          <w:szCs w:val="24"/>
        </w:rPr>
        <w:t>甄選資格</w:t>
      </w:r>
      <w:r w:rsidR="007246CF">
        <w:rPr>
          <w:rFonts w:ascii="DFKai-SB" w:eastAsia="DFKai-SB" w:hAnsi="DFKai-SB" w:cs="PMingLiU" w:hint="eastAsia"/>
          <w:b/>
          <w:color w:val="000000"/>
          <w:kern w:val="0"/>
          <w:szCs w:val="24"/>
        </w:rPr>
        <w:t>:</w:t>
      </w:r>
    </w:p>
    <w:p w14:paraId="6F4400F7" w14:textId="2A9F960C" w:rsidR="00B80AF3" w:rsidRPr="00F13A69" w:rsidRDefault="007246CF" w:rsidP="00B80AF3">
      <w:pPr>
        <w:pStyle w:val="a3"/>
        <w:numPr>
          <w:ilvl w:val="0"/>
          <w:numId w:val="3"/>
        </w:numPr>
        <w:ind w:leftChars="0"/>
        <w:jc w:val="both"/>
        <w:rPr>
          <w:rFonts w:ascii="DFKai-SB" w:eastAsia="DFKai-SB" w:hAnsi="DFKai-SB" w:cs="PMingLiU"/>
          <w:bCs/>
          <w:color w:val="000000"/>
          <w:kern w:val="0"/>
          <w:szCs w:val="24"/>
        </w:rPr>
      </w:pPr>
      <w:r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>國內外大學諮商心理所、系、組或相關心理研究所主修諮商心理，三年級（含）以上之碩士生</w:t>
      </w:r>
      <w:r w:rsidR="0065444C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(不</w:t>
      </w:r>
      <w:r w:rsidR="00A47C7F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招</w:t>
      </w:r>
      <w:r w:rsidR="0065444C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收博班)</w:t>
      </w:r>
      <w:r w:rsidR="00B80AF3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，且已修畢諮商心理相關課程至少18學分以上課程實習及格者。</w:t>
      </w:r>
    </w:p>
    <w:p w14:paraId="7AD3F4FC" w14:textId="77777777" w:rsidR="00B80AF3" w:rsidRPr="00F13A69" w:rsidRDefault="00B80AF3" w:rsidP="00B80AF3">
      <w:pPr>
        <w:pStyle w:val="a3"/>
        <w:numPr>
          <w:ilvl w:val="0"/>
          <w:numId w:val="3"/>
        </w:numPr>
        <w:ind w:leftChars="0"/>
        <w:jc w:val="both"/>
        <w:rPr>
          <w:rFonts w:ascii="DFKai-SB" w:eastAsia="DFKai-SB" w:hAnsi="DFKai-SB" w:cs="PMingLiU"/>
          <w:bCs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能配合社區服務時間(社區個案或活動可能多為夜間或假日時段)，彈性調整值班工作時間者。</w:t>
      </w:r>
    </w:p>
    <w:p w14:paraId="229948DA" w14:textId="2C314FED" w:rsidR="00B80AF3" w:rsidRPr="00F13A69" w:rsidRDefault="00B80AF3" w:rsidP="00B80AF3">
      <w:pPr>
        <w:pStyle w:val="a3"/>
        <w:numPr>
          <w:ilvl w:val="0"/>
          <w:numId w:val="3"/>
        </w:numPr>
        <w:ind w:leftChars="0"/>
        <w:jc w:val="both"/>
        <w:rPr>
          <w:rFonts w:ascii="DFKai-SB" w:eastAsia="DFKai-SB" w:hAnsi="DFKai-SB" w:cs="PMingLiU"/>
          <w:bCs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能配合社區接案場域多元，有交通能力者（汽機車駕照）尤佳。</w:t>
      </w:r>
    </w:p>
    <w:p w14:paraId="5A52F4C3" w14:textId="750D8640" w:rsidR="004063EC" w:rsidRPr="00F13A69" w:rsidRDefault="004063EC" w:rsidP="004063EC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/>
          <w:b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甄選名額</w:t>
      </w:r>
      <w:r w:rsidR="00A97774"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:</w:t>
      </w:r>
      <w:r w:rsidR="00A97774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全職實習生1-2名</w:t>
      </w:r>
    </w:p>
    <w:p w14:paraId="3B84B0AF" w14:textId="1D11B8FF" w:rsidR="004063EC" w:rsidRPr="00F13A69" w:rsidRDefault="004063EC" w:rsidP="004063EC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/>
          <w:b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報名時間</w:t>
      </w:r>
      <w:r w:rsidR="007246CF"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:1月1日~1月20日</w:t>
      </w:r>
    </w:p>
    <w:p w14:paraId="498E7B0F" w14:textId="163A2E5B" w:rsidR="0065444C" w:rsidRPr="00F13A69" w:rsidRDefault="004063EC" w:rsidP="0065444C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PMingLiU"/>
          <w:b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申請資料</w:t>
      </w:r>
      <w:r w:rsidR="007246CF"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:</w:t>
      </w:r>
      <w:r w:rsidR="0065444C" w:rsidRPr="00F13A69">
        <w:rPr>
          <w:rFonts w:ascii="DFKai-SB" w:eastAsia="DFKai-SB" w:hAnsi="DFKai-SB" w:cs="PMingLiU"/>
          <w:b/>
          <w:color w:val="000000"/>
          <w:kern w:val="0"/>
          <w:szCs w:val="24"/>
        </w:rPr>
        <w:t xml:space="preserve"> </w:t>
      </w:r>
    </w:p>
    <w:p w14:paraId="3107125C" w14:textId="4B8EF2CF" w:rsidR="0065444C" w:rsidRPr="00F13A69" w:rsidRDefault="0065444C" w:rsidP="0065444C">
      <w:pPr>
        <w:pStyle w:val="a3"/>
        <w:ind w:leftChars="0"/>
        <w:rPr>
          <w:rFonts w:ascii="DFKai-SB" w:eastAsia="DFKai-SB" w:hAnsi="DFKai-SB" w:cs="PMingLiU"/>
          <w:bCs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(1)履歷</w:t>
      </w:r>
      <w:r w:rsidR="00B80AF3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（附近期照片一張）</w:t>
      </w: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、自傳與實習計畫一份</w:t>
      </w:r>
    </w:p>
    <w:p w14:paraId="2314551E" w14:textId="4605BE40" w:rsidR="0065444C" w:rsidRPr="00F13A69" w:rsidRDefault="0065444C" w:rsidP="0065444C">
      <w:pPr>
        <w:pStyle w:val="a3"/>
        <w:ind w:leftChars="0"/>
        <w:rPr>
          <w:rFonts w:ascii="DFKai-SB" w:eastAsia="DFKai-SB" w:hAnsi="DFKai-SB" w:cs="PMingLiU"/>
          <w:bCs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(2)研究所修課歷年成績單一份</w:t>
      </w:r>
    </w:p>
    <w:p w14:paraId="33B047DA" w14:textId="527BB539" w:rsidR="00D55A3D" w:rsidRPr="00F13A69" w:rsidRDefault="00D55A3D" w:rsidP="0065444C">
      <w:pPr>
        <w:pStyle w:val="a3"/>
        <w:ind w:leftChars="0"/>
        <w:rPr>
          <w:rFonts w:ascii="DFKai-SB" w:eastAsia="DFKai-SB" w:hAnsi="DFKai-SB" w:cs="PMingLiU"/>
          <w:bCs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(3)</w:t>
      </w:r>
      <w:r w:rsidR="003345AD"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>就讀</w:t>
      </w: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研究所</w:t>
      </w:r>
      <w:r w:rsidR="00347C75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之</w:t>
      </w: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實習辦法一份</w:t>
      </w:r>
    </w:p>
    <w:p w14:paraId="64BDCDE7" w14:textId="79E187CC" w:rsidR="00024956" w:rsidRPr="00F13A69" w:rsidRDefault="00024956" w:rsidP="0065444C">
      <w:pPr>
        <w:pStyle w:val="a3"/>
        <w:ind w:leftChars="0"/>
        <w:rPr>
          <w:rFonts w:ascii="DFKai-SB" w:eastAsia="DFKai-SB" w:hAnsi="DFKai-SB"/>
          <w:bCs/>
          <w:szCs w:val="24"/>
        </w:rPr>
      </w:pP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(</w:t>
      </w:r>
      <w:r w:rsidR="00D55A3D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4</w:t>
      </w: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)</w:t>
      </w:r>
      <w:r w:rsidR="009547F8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團體計畫</w:t>
      </w:r>
      <w:r w:rsidR="00135057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一份</w:t>
      </w:r>
    </w:p>
    <w:p w14:paraId="47B75A3D" w14:textId="50D85940" w:rsidR="004063EC" w:rsidRPr="00F13A69" w:rsidRDefault="004063EC" w:rsidP="004063EC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b/>
          <w:szCs w:val="24"/>
        </w:rPr>
      </w:pPr>
      <w:r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甄選方式</w:t>
      </w:r>
      <w:r w:rsidR="00D2776E"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:先書審再面試</w:t>
      </w:r>
    </w:p>
    <w:p w14:paraId="5BEAD5BE" w14:textId="14524628" w:rsidR="00B80AF3" w:rsidRPr="00F13A69" w:rsidRDefault="003345AD" w:rsidP="00B80AF3">
      <w:pPr>
        <w:pStyle w:val="a3"/>
        <w:numPr>
          <w:ilvl w:val="0"/>
          <w:numId w:val="2"/>
        </w:numPr>
        <w:rPr>
          <w:rFonts w:ascii="DFKai-SB" w:eastAsia="DFKai-SB" w:hAnsi="DFKai-SB" w:cs="PMingLiU"/>
          <w:bCs/>
          <w:color w:val="000000"/>
          <w:kern w:val="0"/>
          <w:szCs w:val="24"/>
        </w:rPr>
      </w:pPr>
      <w:r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>將上述申請資料，依序合併為一份PDF檔，</w:t>
      </w:r>
      <w:r w:rsidR="00024956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寄到予諾信箱</w:t>
      </w:r>
      <w:r w:rsidR="00024956"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>innerpromisecc@gmail.com</w:t>
      </w:r>
      <w:r w:rsidR="00B80AF3"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，</w:t>
      </w:r>
      <w:r w:rsidR="00B80AF3"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>信件主旨「應徵114學年度全職實習諮商心理師</w:t>
      </w: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-</w:t>
      </w:r>
      <w:r w:rsidR="00B80AF3"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>XXX」</w:t>
      </w: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。</w:t>
      </w:r>
      <w:r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>若2個工作天內，未收到本所回信，請來電確認</w:t>
      </w:r>
    </w:p>
    <w:p w14:paraId="72BDF33C" w14:textId="56655540" w:rsidR="00024956" w:rsidRPr="00F13A69" w:rsidRDefault="00024956" w:rsidP="00024956">
      <w:pPr>
        <w:pStyle w:val="a3"/>
        <w:numPr>
          <w:ilvl w:val="0"/>
          <w:numId w:val="2"/>
        </w:numPr>
        <w:ind w:leftChars="0"/>
        <w:rPr>
          <w:rFonts w:ascii="DFKai-SB" w:eastAsia="DFKai-SB" w:hAnsi="DFKai-SB"/>
          <w:bCs/>
          <w:szCs w:val="24"/>
        </w:rPr>
      </w:pPr>
      <w:r w:rsidRPr="00F13A69">
        <w:rPr>
          <w:rFonts w:ascii="DFKai-SB" w:eastAsia="DFKai-SB" w:hAnsi="DFKai-SB"/>
          <w:bCs/>
          <w:szCs w:val="24"/>
        </w:rPr>
        <w:t>依據書面審核結果，以電話通知面試，未</w:t>
      </w:r>
      <w:r w:rsidR="006E12CD" w:rsidRPr="00F13A69">
        <w:rPr>
          <w:rFonts w:ascii="DFKai-SB" w:eastAsia="DFKai-SB" w:hAnsi="DFKai-SB" w:hint="eastAsia"/>
          <w:bCs/>
          <w:szCs w:val="24"/>
        </w:rPr>
        <w:t>錄取</w:t>
      </w:r>
      <w:r w:rsidRPr="00F13A69">
        <w:rPr>
          <w:rFonts w:ascii="DFKai-SB" w:eastAsia="DFKai-SB" w:hAnsi="DFKai-SB"/>
          <w:bCs/>
          <w:szCs w:val="24"/>
        </w:rPr>
        <w:t>者以</w:t>
      </w:r>
      <w:r w:rsidR="006E12CD" w:rsidRPr="00F13A69">
        <w:rPr>
          <w:rFonts w:ascii="DFKai-SB" w:eastAsia="DFKai-SB" w:hAnsi="DFKai-SB" w:hint="eastAsia"/>
          <w:bCs/>
          <w:szCs w:val="24"/>
        </w:rPr>
        <w:t>電子郵件通知</w:t>
      </w:r>
      <w:r w:rsidRPr="00F13A69">
        <w:rPr>
          <w:rFonts w:ascii="DFKai-SB" w:eastAsia="DFKai-SB" w:hAnsi="DFKai-SB"/>
          <w:bCs/>
          <w:szCs w:val="24"/>
        </w:rPr>
        <w:t>。</w:t>
      </w:r>
    </w:p>
    <w:p w14:paraId="215CFBCE" w14:textId="2DB57A3F" w:rsidR="00024956" w:rsidRPr="00F13A69" w:rsidRDefault="00024956" w:rsidP="00024956">
      <w:pPr>
        <w:pStyle w:val="a3"/>
        <w:numPr>
          <w:ilvl w:val="0"/>
          <w:numId w:val="2"/>
        </w:numPr>
        <w:ind w:leftChars="0"/>
        <w:rPr>
          <w:rFonts w:ascii="DFKai-SB" w:eastAsia="DFKai-SB" w:hAnsi="DFKai-SB"/>
          <w:bCs/>
          <w:szCs w:val="24"/>
        </w:rPr>
      </w:pPr>
      <w:r w:rsidRPr="00F13A69">
        <w:rPr>
          <w:rFonts w:ascii="DFKai-SB" w:eastAsia="DFKai-SB" w:hAnsi="DFKai-SB"/>
          <w:bCs/>
          <w:szCs w:val="24"/>
        </w:rPr>
        <w:t>面試時間會以電話通知。</w:t>
      </w:r>
    </w:p>
    <w:p w14:paraId="73EB21FC" w14:textId="60658AAE" w:rsidR="00024956" w:rsidRPr="00F13A69" w:rsidRDefault="004063EC" w:rsidP="00024956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/>
          <w:b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放榜時間</w:t>
      </w:r>
      <w:r w:rsidR="007246CF"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:隨到隨審</w:t>
      </w:r>
    </w:p>
    <w:p w14:paraId="07AD071B" w14:textId="77777777" w:rsidR="004063EC" w:rsidRPr="00F13A69" w:rsidRDefault="004063EC" w:rsidP="004063EC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/>
          <w:b/>
          <w:color w:val="000000"/>
          <w:kern w:val="0"/>
          <w:szCs w:val="24"/>
        </w:rPr>
      </w:pPr>
      <w:r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錄取報到</w:t>
      </w:r>
    </w:p>
    <w:p w14:paraId="7B8D662B" w14:textId="5E111B83" w:rsidR="00024956" w:rsidRPr="00F13A69" w:rsidRDefault="00D55A3D" w:rsidP="00D55A3D">
      <w:pPr>
        <w:rPr>
          <w:rFonts w:ascii="DFKai-SB" w:eastAsia="DFKai-SB" w:hAnsi="DFKai-SB"/>
          <w:b/>
          <w:szCs w:val="24"/>
        </w:rPr>
      </w:pPr>
      <w:r w:rsidRPr="00F13A69">
        <w:rPr>
          <w:rFonts w:ascii="DFKai-SB" w:eastAsia="DFKai-SB" w:hAnsi="DFKai-SB"/>
          <w:bCs/>
          <w:szCs w:val="24"/>
        </w:rPr>
        <w:t>將依據</w:t>
      </w:r>
      <w:r w:rsidRPr="00F13A69">
        <w:rPr>
          <w:rFonts w:ascii="DFKai-SB" w:eastAsia="DFKai-SB" w:hAnsi="DFKai-SB" w:hint="eastAsia"/>
          <w:bCs/>
          <w:szCs w:val="24"/>
        </w:rPr>
        <w:t>書面和面試</w:t>
      </w:r>
      <w:r w:rsidRPr="00F13A69">
        <w:rPr>
          <w:rFonts w:ascii="DFKai-SB" w:eastAsia="DFKai-SB" w:hAnsi="DFKai-SB"/>
          <w:bCs/>
          <w:szCs w:val="24"/>
        </w:rPr>
        <w:t>審核結果，</w:t>
      </w:r>
      <w:r w:rsidRPr="00F13A69">
        <w:rPr>
          <w:rFonts w:ascii="DFKai-SB" w:eastAsia="DFKai-SB" w:hAnsi="DFKai-SB" w:hint="eastAsia"/>
          <w:bCs/>
          <w:szCs w:val="24"/>
        </w:rPr>
        <w:t>面試後1~3天以</w:t>
      </w:r>
      <w:r w:rsidRPr="00F13A69">
        <w:rPr>
          <w:rFonts w:ascii="DFKai-SB" w:eastAsia="DFKai-SB" w:hAnsi="DFKai-SB"/>
          <w:bCs/>
          <w:szCs w:val="24"/>
        </w:rPr>
        <w:t>電話通知</w:t>
      </w:r>
      <w:r w:rsidRPr="00F13A69">
        <w:rPr>
          <w:rFonts w:ascii="DFKai-SB" w:eastAsia="DFKai-SB" w:hAnsi="DFKai-SB" w:hint="eastAsia"/>
          <w:bCs/>
          <w:szCs w:val="24"/>
        </w:rPr>
        <w:t>面試結果</w:t>
      </w:r>
      <w:r w:rsidRPr="00F13A69">
        <w:rPr>
          <w:rFonts w:ascii="DFKai-SB" w:eastAsia="DFKai-SB" w:hAnsi="DFKai-SB"/>
          <w:bCs/>
          <w:szCs w:val="24"/>
        </w:rPr>
        <w:t>。</w:t>
      </w:r>
    </w:p>
    <w:p w14:paraId="13F65D78" w14:textId="5014C2A8" w:rsidR="004063EC" w:rsidRPr="00F13A69" w:rsidRDefault="004063EC" w:rsidP="004063EC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szCs w:val="24"/>
        </w:rPr>
      </w:pPr>
      <w:r w:rsidRPr="00F13A69">
        <w:rPr>
          <w:rFonts w:ascii="DFKai-SB" w:eastAsia="DFKai-SB" w:hAnsi="DFKai-SB" w:cs="PMingLiU" w:hint="eastAsia"/>
          <w:b/>
          <w:color w:val="000000"/>
          <w:kern w:val="0"/>
          <w:szCs w:val="24"/>
        </w:rPr>
        <w:t>實習福利</w:t>
      </w:r>
    </w:p>
    <w:p w14:paraId="0EA23A1A" w14:textId="6F80415E" w:rsidR="007246CF" w:rsidRPr="00F13A69" w:rsidRDefault="00D55A3D" w:rsidP="00D55A3D">
      <w:pPr>
        <w:pStyle w:val="a3"/>
        <w:ind w:leftChars="0"/>
        <w:rPr>
          <w:rFonts w:ascii="DFKai-SB" w:eastAsia="DFKai-SB" w:hAnsi="DFKai-SB"/>
          <w:szCs w:val="24"/>
        </w:rPr>
      </w:pPr>
      <w:r w:rsidRPr="00F13A69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(1)</w:t>
      </w:r>
      <w:r w:rsidR="007246CF" w:rsidRPr="00F13A69">
        <w:rPr>
          <w:rFonts w:ascii="DFKai-SB" w:eastAsia="DFKai-SB" w:hAnsi="DFKai-SB" w:cs="PMingLiU" w:hint="eastAsia"/>
          <w:color w:val="000000"/>
          <w:kern w:val="0"/>
          <w:szCs w:val="24"/>
        </w:rPr>
        <w:t>不定期聚餐</w:t>
      </w:r>
    </w:p>
    <w:p w14:paraId="6D6C8315" w14:textId="77777777" w:rsidR="004063EC" w:rsidRPr="00F13A69" w:rsidRDefault="004063EC" w:rsidP="004063EC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szCs w:val="24"/>
        </w:rPr>
      </w:pPr>
      <w:r w:rsidRPr="00F13A69">
        <w:rPr>
          <w:rFonts w:ascii="DFKai-SB" w:eastAsia="DFKai-SB" w:hAnsi="DFKai-SB" w:hint="eastAsia"/>
          <w:b/>
          <w:szCs w:val="24"/>
        </w:rPr>
        <w:t>聯絡方式</w:t>
      </w:r>
      <w:r w:rsidRPr="00F13A69">
        <w:rPr>
          <w:rFonts w:ascii="DFKai-SB" w:eastAsia="DFKai-SB" w:hAnsi="DFKai-SB" w:hint="eastAsia"/>
          <w:szCs w:val="24"/>
        </w:rPr>
        <w:t>（聯絡人與聯絡方式）</w:t>
      </w:r>
    </w:p>
    <w:p w14:paraId="76EDA932" w14:textId="78E7507E" w:rsidR="00420D3B" w:rsidRPr="00F13A69" w:rsidRDefault="0065444C">
      <w:pPr>
        <w:rPr>
          <w:rFonts w:ascii="DFKai-SB" w:eastAsia="DFKai-SB" w:hAnsi="DFKai-SB"/>
        </w:rPr>
      </w:pPr>
      <w:r w:rsidRPr="00F13A69">
        <w:rPr>
          <w:rFonts w:ascii="DFKai-SB" w:eastAsia="DFKai-SB" w:hAnsi="DFKai-SB" w:hint="eastAsia"/>
        </w:rPr>
        <w:t>所長</w:t>
      </w:r>
      <w:r w:rsidR="00D55A3D" w:rsidRPr="00F13A69">
        <w:rPr>
          <w:rFonts w:ascii="DFKai-SB" w:eastAsia="DFKai-SB" w:hAnsi="DFKai-SB" w:hint="eastAsia"/>
        </w:rPr>
        <w:t>:王雅萱</w:t>
      </w:r>
    </w:p>
    <w:p w14:paraId="402E127B" w14:textId="630F6965" w:rsidR="00D55A3D" w:rsidRPr="00F13A69" w:rsidRDefault="00D55A3D">
      <w:pPr>
        <w:rPr>
          <w:rFonts w:ascii="DFKai-SB" w:eastAsia="DFKai-SB" w:hAnsi="DFKai-SB"/>
        </w:rPr>
      </w:pPr>
      <w:r w:rsidRPr="00F13A69">
        <w:rPr>
          <w:rFonts w:ascii="DFKai-SB" w:eastAsia="DFKai-SB" w:hAnsi="DFKai-SB" w:hint="eastAsia"/>
        </w:rPr>
        <w:t>予諾心理諮商所電話:02-26082500</w:t>
      </w:r>
    </w:p>
    <w:p w14:paraId="38D96C60" w14:textId="586DF9D7" w:rsidR="00D55A3D" w:rsidRPr="00F13A69" w:rsidRDefault="00D55A3D">
      <w:pPr>
        <w:rPr>
          <w:rFonts w:ascii="DFKai-SB" w:eastAsia="DFKai-SB" w:hAnsi="DFKai-SB"/>
        </w:rPr>
      </w:pPr>
      <w:r w:rsidRPr="00F13A69">
        <w:rPr>
          <w:rFonts w:ascii="DFKai-SB" w:eastAsia="DFKai-SB" w:hAnsi="DFKai-SB" w:hint="eastAsia"/>
        </w:rPr>
        <w:t>E-Mail:</w:t>
      </w:r>
      <w:r w:rsidRPr="00F13A69">
        <w:rPr>
          <w:rFonts w:ascii="DFKai-SB" w:eastAsia="DFKai-SB" w:hAnsi="DFKai-SB" w:cs="PMingLiU"/>
          <w:bCs/>
          <w:color w:val="000000"/>
          <w:kern w:val="0"/>
          <w:szCs w:val="24"/>
        </w:rPr>
        <w:t xml:space="preserve"> innerpromisecc@gmail.com</w:t>
      </w:r>
    </w:p>
    <w:p w14:paraId="17B00336" w14:textId="175F3821" w:rsidR="0065444C" w:rsidRPr="00F13A69" w:rsidRDefault="00D55A3D">
      <w:pPr>
        <w:rPr>
          <w:rFonts w:ascii="DFKai-SB" w:eastAsia="DFKai-SB" w:hAnsi="DFKai-SB"/>
        </w:rPr>
      </w:pPr>
      <w:r w:rsidRPr="00F13A69">
        <w:rPr>
          <w:rFonts w:ascii="DFKai-SB" w:eastAsia="DFKai-SB" w:hAnsi="DFKai-SB" w:hint="eastAsia"/>
        </w:rPr>
        <w:t>地址:</w:t>
      </w:r>
      <w:r w:rsidR="003345AD" w:rsidRPr="00F13A69">
        <w:rPr>
          <w:rFonts w:ascii="DFKai-SB" w:eastAsia="DFKai-SB" w:hAnsi="DFKai-SB" w:hint="eastAsia"/>
        </w:rPr>
        <w:t>新北市</w:t>
      </w:r>
      <w:r w:rsidRPr="00F13A69">
        <w:rPr>
          <w:rFonts w:ascii="DFKai-SB" w:eastAsia="DFKai-SB" w:hAnsi="DFKai-SB" w:hint="eastAsia"/>
        </w:rPr>
        <w:t>林口區公園路129號2樓(鄰近三井</w:t>
      </w:r>
      <w:r w:rsidRPr="00F13A69">
        <w:rPr>
          <w:rFonts w:ascii="DFKai-SB" w:eastAsia="DFKai-SB" w:hAnsi="DFKai-SB"/>
        </w:rPr>
        <w:t>outlet</w:t>
      </w:r>
      <w:r w:rsidRPr="00F13A69">
        <w:rPr>
          <w:rFonts w:ascii="DFKai-SB" w:eastAsia="DFKai-SB" w:hAnsi="DFKai-SB" w:hint="eastAsia"/>
        </w:rPr>
        <w:t>)</w:t>
      </w:r>
    </w:p>
    <w:p w14:paraId="4F40AEDE" w14:textId="04D75670" w:rsidR="0065444C" w:rsidRPr="00F13A69" w:rsidRDefault="0065444C"/>
    <w:p w14:paraId="04EAD2FA" w14:textId="36B3661F" w:rsidR="00B80AF3" w:rsidRPr="00B80AF3" w:rsidRDefault="00B80AF3">
      <w:pPr>
        <w:rPr>
          <w:rFonts w:ascii="DFKai-SB" w:eastAsia="DFKai-SB" w:hAnsi="DFKai-SB"/>
        </w:rPr>
      </w:pPr>
      <w:r w:rsidRPr="00F13A69">
        <w:rPr>
          <w:rFonts w:ascii="DFKai-SB" w:eastAsia="DFKai-SB" w:hAnsi="DFKai-SB" w:hint="eastAsia"/>
        </w:rPr>
        <w:t>*</w:t>
      </w:r>
      <w:r w:rsidRPr="00F13A69">
        <w:rPr>
          <w:rFonts w:ascii="DFKai-SB" w:eastAsia="DFKai-SB" w:hAnsi="DFKai-SB"/>
        </w:rPr>
        <w:t>以上公告若有未明之處，歡迎來電/來信洽詢。</w:t>
      </w:r>
    </w:p>
    <w:sectPr w:rsidR="00B80AF3" w:rsidRPr="00B80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359C" w14:textId="77777777" w:rsidR="00B84E31" w:rsidRDefault="00B84E31" w:rsidP="0065444C">
      <w:r>
        <w:separator/>
      </w:r>
    </w:p>
  </w:endnote>
  <w:endnote w:type="continuationSeparator" w:id="0">
    <w:p w14:paraId="5987900B" w14:textId="77777777" w:rsidR="00B84E31" w:rsidRDefault="00B84E31" w:rsidP="0065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E3F7" w14:textId="77777777" w:rsidR="00B84E31" w:rsidRDefault="00B84E31" w:rsidP="0065444C">
      <w:r>
        <w:separator/>
      </w:r>
    </w:p>
  </w:footnote>
  <w:footnote w:type="continuationSeparator" w:id="0">
    <w:p w14:paraId="136619F4" w14:textId="77777777" w:rsidR="00B84E31" w:rsidRDefault="00B84E31" w:rsidP="0065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B2860"/>
    <w:multiLevelType w:val="hybridMultilevel"/>
    <w:tmpl w:val="86529020"/>
    <w:lvl w:ilvl="0" w:tplc="A3D81F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DF08DC"/>
    <w:multiLevelType w:val="hybridMultilevel"/>
    <w:tmpl w:val="0C067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B63CA"/>
    <w:multiLevelType w:val="multilevel"/>
    <w:tmpl w:val="F3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161BE"/>
    <w:multiLevelType w:val="hybridMultilevel"/>
    <w:tmpl w:val="5FC69740"/>
    <w:lvl w:ilvl="0" w:tplc="33C6B572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00083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208154">
    <w:abstractNumId w:val="3"/>
  </w:num>
  <w:num w:numId="3" w16cid:durableId="1005980997">
    <w:abstractNumId w:val="0"/>
  </w:num>
  <w:num w:numId="4" w16cid:durableId="133780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EC"/>
    <w:rsid w:val="00024956"/>
    <w:rsid w:val="00135057"/>
    <w:rsid w:val="00190C72"/>
    <w:rsid w:val="001F5BE7"/>
    <w:rsid w:val="003345AD"/>
    <w:rsid w:val="00347C75"/>
    <w:rsid w:val="003A5F38"/>
    <w:rsid w:val="0040533C"/>
    <w:rsid w:val="004063EC"/>
    <w:rsid w:val="00420D3B"/>
    <w:rsid w:val="005141E0"/>
    <w:rsid w:val="00591E02"/>
    <w:rsid w:val="005A7BB9"/>
    <w:rsid w:val="0065444C"/>
    <w:rsid w:val="006E12CD"/>
    <w:rsid w:val="007246CF"/>
    <w:rsid w:val="00727CF9"/>
    <w:rsid w:val="00754A79"/>
    <w:rsid w:val="007C4871"/>
    <w:rsid w:val="0080208A"/>
    <w:rsid w:val="008B30D7"/>
    <w:rsid w:val="00943B6D"/>
    <w:rsid w:val="009547F8"/>
    <w:rsid w:val="00A47C7F"/>
    <w:rsid w:val="00A97774"/>
    <w:rsid w:val="00AE4E51"/>
    <w:rsid w:val="00B2543C"/>
    <w:rsid w:val="00B35438"/>
    <w:rsid w:val="00B80AF3"/>
    <w:rsid w:val="00B84E31"/>
    <w:rsid w:val="00C25356"/>
    <w:rsid w:val="00C64FAE"/>
    <w:rsid w:val="00CE42B4"/>
    <w:rsid w:val="00D2776E"/>
    <w:rsid w:val="00D5457A"/>
    <w:rsid w:val="00D55A3D"/>
    <w:rsid w:val="00D601A0"/>
    <w:rsid w:val="00E15B44"/>
    <w:rsid w:val="00ED73A1"/>
    <w:rsid w:val="00F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68866"/>
  <w15:chartTrackingRefBased/>
  <w15:docId w15:val="{0FC8B265-4AC9-43A5-B9B6-797FF17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4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44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4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444C"/>
    <w:rPr>
      <w:sz w:val="20"/>
      <w:szCs w:val="20"/>
    </w:rPr>
  </w:style>
  <w:style w:type="character" w:styleId="a8">
    <w:name w:val="Hyperlink"/>
    <w:basedOn w:val="a0"/>
    <w:uiPriority w:val="99"/>
    <w:unhideWhenUsed/>
    <w:rsid w:val="000249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office</cp:lastModifiedBy>
  <cp:revision>12</cp:revision>
  <cp:lastPrinted>2024-12-14T02:13:00Z</cp:lastPrinted>
  <dcterms:created xsi:type="dcterms:W3CDTF">2024-12-12T06:14:00Z</dcterms:created>
  <dcterms:modified xsi:type="dcterms:W3CDTF">2024-12-23T08:09:00Z</dcterms:modified>
</cp:coreProperties>
</file>