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57" w:rsidRPr="00677B57" w:rsidRDefault="00677B57" w:rsidP="00677B57">
      <w:pPr>
        <w:jc w:val="center"/>
        <w:rPr>
          <w:rFonts w:ascii="標楷體" w:eastAsia="標楷體" w:hAnsi="標楷體"/>
          <w:b/>
          <w:sz w:val="96"/>
          <w:szCs w:val="24"/>
        </w:rPr>
      </w:pPr>
      <w:r w:rsidRPr="00677B57">
        <w:rPr>
          <w:rFonts w:ascii="標楷體" w:eastAsia="標楷體" w:hAnsi="標楷體" w:hint="eastAsia"/>
          <w:b/>
          <w:sz w:val="44"/>
          <w:szCs w:val="24"/>
        </w:rPr>
        <w:t>點亮心燈諮商中心心理諮商所空間設置</w:t>
      </w:r>
    </w:p>
    <w:p w:rsidR="00FC2EBB" w:rsidRPr="00677B57" w:rsidRDefault="00FC2EBB">
      <w:pPr>
        <w:rPr>
          <w:rFonts w:ascii="標楷體" w:eastAsia="標楷體" w:hAnsi="標楷體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60"/>
        <w:gridCol w:w="5296"/>
      </w:tblGrid>
      <w:tr w:rsidR="00FC2EBB" w:rsidRPr="00677B57" w:rsidTr="0075220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677B57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77B57">
              <w:rPr>
                <w:rFonts w:ascii="標楷體" w:eastAsia="標楷體" w:hAnsi="標楷體" w:hint="eastAsia"/>
                <w:b/>
                <w:sz w:val="28"/>
                <w:szCs w:val="28"/>
              </w:rPr>
              <w:t>建築物外觀</w:t>
            </w:r>
          </w:p>
        </w:tc>
      </w:tr>
      <w:tr w:rsidR="00FC2EBB" w:rsidRPr="00677B57" w:rsidTr="0075220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  <w:shd w:val="pct15" w:color="auto" w:fill="FFFFFF"/>
              </w:rPr>
              <w:drawing>
                <wp:inline distT="0" distB="0" distL="0" distR="0" wp14:anchorId="0849E941" wp14:editId="1686169E">
                  <wp:extent cx="3544570" cy="2484120"/>
                  <wp:effectExtent l="0" t="3175" r="0" b="0"/>
                  <wp:docPr id="1" name="圖片 1" descr="C:\Users\點亮心燈 電腦小幫手\AppData\Local\Microsoft\Windows\INetCache\Content.Word\2019-01-21 17.45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點亮心燈 電腦小幫手\AppData\Local\Microsoft\Windows\INetCache\Content.Word\2019-01-21 17.45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457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點亮心燈諮商中心心理諮商所</w:t>
            </w:r>
            <w:r>
              <w:rPr>
                <w:rFonts w:ascii="標楷體" w:eastAsia="標楷體" w:hAnsi="標楷體"/>
              </w:rPr>
              <w:t>—</w:t>
            </w:r>
          </w:p>
          <w:p w:rsid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位於台北市大安區復興南路一段253巷8號10樓之3，此照片位於復興南路的一段巷子內，進去此大樓後於右側收件箱可看見點亮心燈的LOGO，並在進入電梯後點選十樓，於出梯後可於左側看見大門。</w:t>
            </w:r>
          </w:p>
        </w:tc>
      </w:tr>
      <w:tr w:rsidR="00FC2EBB" w:rsidRPr="00677B57" w:rsidTr="0075220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677B57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77B57">
              <w:rPr>
                <w:rFonts w:ascii="標楷體" w:eastAsia="標楷體" w:hAnsi="標楷體" w:hint="eastAsia"/>
                <w:b/>
                <w:sz w:val="28"/>
                <w:szCs w:val="28"/>
              </w:rPr>
              <w:t>機構大門</w:t>
            </w:r>
          </w:p>
        </w:tc>
      </w:tr>
      <w:tr w:rsidR="00FC2EBB" w:rsidRPr="00677B57" w:rsidTr="0075220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點亮心燈諮商中心心理諮商所的大門</w:t>
            </w:r>
          </w:p>
          <w:p w:rsid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可於左側布告欄看見我們的機構名稱，以及當學年度所開設之課程。</w:t>
            </w:r>
          </w:p>
        </w:tc>
        <w:tc>
          <w:tcPr>
            <w:tcW w:w="52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311E6120" wp14:editId="7580C52A">
                  <wp:extent cx="3114675" cy="1751652"/>
                  <wp:effectExtent l="0" t="0" r="0" b="1270"/>
                  <wp:docPr id="8" name="圖片 8" descr="C:\Users\點亮心燈 電腦小幫手\AppData\Local\Microsoft\Windows\INetCache\Content.Word\2019-01-21 17.55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點亮心燈 電腦小幫手\AppData\Local\Microsoft\Windows\INetCache\Content.Word\2019-01-21 17.55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38" cy="177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B57" w:rsidRPr="00677B57" w:rsidRDefault="00677B57" w:rsidP="00677B57">
      <w:pPr>
        <w:rPr>
          <w:rFonts w:ascii="標楷體" w:eastAsia="標楷體" w:hAnsi="標楷體"/>
          <w:b/>
          <w:sz w:val="28"/>
          <w:szCs w:val="28"/>
        </w:rPr>
      </w:pPr>
    </w:p>
    <w:p w:rsidR="00677B57" w:rsidRPr="00677B57" w:rsidRDefault="00677B57" w:rsidP="00677B57">
      <w:pPr>
        <w:sectPr w:rsidR="00677B57" w:rsidRPr="00677B57" w:rsidSect="00FC2EB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1970"/>
        <w:gridCol w:w="3190"/>
        <w:gridCol w:w="5296"/>
      </w:tblGrid>
      <w:tr w:rsidR="00FC2EBB" w:rsidRPr="00677B57" w:rsidTr="009D0EE5">
        <w:tc>
          <w:tcPr>
            <w:tcW w:w="1045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C2EBB" w:rsidRPr="00677B57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77B5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個案接待區（照片＋說明）</w:t>
            </w:r>
          </w:p>
        </w:tc>
      </w:tr>
      <w:tr w:rsidR="00FC2EBB" w:rsidRPr="00677B57" w:rsidTr="009D0EE5">
        <w:tc>
          <w:tcPr>
            <w:tcW w:w="516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6818D377" wp14:editId="1B757C23">
                  <wp:extent cx="3009900" cy="1685925"/>
                  <wp:effectExtent l="0" t="0" r="0" b="9525"/>
                  <wp:docPr id="2" name="圖片 2" descr="C:\Users\點亮心燈 電腦小幫手\AppData\Local\Microsoft\Windows\INetCache\Content.Word\2019-01-21 17.22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點亮心燈 電腦小幫手\AppData\Local\Microsoft\Windows\INetCache\Content.Word\2019-01-21 17.22.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進大門後可看見右側有鞋櫃可放置，直行往前便是我們的接待區/等候區。</w:t>
            </w:r>
          </w:p>
        </w:tc>
      </w:tr>
      <w:tr w:rsidR="00FC2EBB" w:rsidRPr="00677B57" w:rsidTr="009D0EE5">
        <w:tc>
          <w:tcPr>
            <w:tcW w:w="5160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進到等候區後，左邊便是飲水機及另一個等候區。</w:t>
            </w:r>
          </w:p>
        </w:tc>
        <w:tc>
          <w:tcPr>
            <w:tcW w:w="52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5280084" wp14:editId="6AA88B76">
                  <wp:extent cx="3009900" cy="1695450"/>
                  <wp:effectExtent l="0" t="0" r="0" b="0"/>
                  <wp:docPr id="3" name="圖片 3" descr="C:\Users\點亮心燈 電腦小幫手\AppData\Local\Microsoft\Windows\INetCache\Content.Word\2019-01-21 17.22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點亮心燈 電腦小幫手\AppData\Local\Microsoft\Windows\INetCache\Content.Word\2019-01-21 17.22.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EBB" w:rsidRPr="00677B57" w:rsidTr="009D0EE5">
        <w:tc>
          <w:tcPr>
            <w:tcW w:w="104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677B57" w:rsidRDefault="00677B57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77B57">
              <w:rPr>
                <w:rFonts w:ascii="標楷體" w:eastAsia="標楷體" w:hAnsi="標楷體" w:hint="eastAsia"/>
                <w:b/>
                <w:sz w:val="28"/>
                <w:szCs w:val="28"/>
              </w:rPr>
              <w:t>實習生辦公位置</w:t>
            </w:r>
          </w:p>
        </w:tc>
      </w:tr>
      <w:tr w:rsidR="00FC2EBB" w:rsidRPr="00677B57" w:rsidTr="009D0EE5">
        <w:tc>
          <w:tcPr>
            <w:tcW w:w="51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63AA58D" wp14:editId="12EDD0F1">
                  <wp:extent cx="3146903" cy="1771650"/>
                  <wp:effectExtent l="0" t="0" r="0" b="0"/>
                  <wp:docPr id="5" name="圖片 5" descr="C:\Users\點亮心燈 電腦小幫手\AppData\Local\Microsoft\Windows\INetCache\Content.Word\2019-01-21 17.23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點亮心燈 電腦小幫手\AppData\Local\Microsoft\Windows\INetCache\Content.Word\2019-01-21 17.23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43" cy="17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實習生辦公的位置即為櫃台之處，一共有三個位置可供實習生處理行政辦公。</w:t>
            </w:r>
          </w:p>
        </w:tc>
      </w:tr>
      <w:tr w:rsidR="009D0EE5" w:rsidRPr="00677B57" w:rsidTr="00592A0D">
        <w:trPr>
          <w:trHeight w:val="1950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9D0EE5" w:rsidRPr="00677B57" w:rsidRDefault="009D0EE5" w:rsidP="00677B57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4" type="#_x0000_t75" style="width:90.8pt;height:162.8pt">
                  <v:imagedata r:id="rId13" o:title="15743"/>
                </v:shape>
              </w:pict>
            </w:r>
          </w:p>
        </w:tc>
        <w:tc>
          <w:tcPr>
            <w:tcW w:w="31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9D0EE5" w:rsidRPr="00677B57" w:rsidRDefault="009D0EE5" w:rsidP="00592A0D">
            <w:pPr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shape id="_x0000_i1215" type="#_x0000_t75" style="width:145.9pt;height:82pt">
                  <v:imagedata r:id="rId14" o:title="15744"/>
                </v:shape>
              </w:pict>
            </w:r>
          </w:p>
        </w:tc>
        <w:tc>
          <w:tcPr>
            <w:tcW w:w="5296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92A0D" w:rsidRDefault="00CB12D1" w:rsidP="00592A0D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左一：是為櫃檯前辦公區，主要負責個案接待、簽到收費、電話接聽等工作。</w:t>
            </w:r>
          </w:p>
          <w:p w:rsidR="00592A0D" w:rsidRDefault="00CB12D1" w:rsidP="00592A0D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左上：是為櫃台後辦公區，主要負責FB粉專維持、收件匣收信回復、文件列印、及其相關行政細節等。</w:t>
            </w:r>
          </w:p>
          <w:p w:rsidR="00CB12D1" w:rsidRDefault="00CB12D1" w:rsidP="00592A0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左下：是為機動區，主要負責文件抽取收納、及輔助前二辦公人</w:t>
            </w:r>
            <w:r w:rsidR="00592A0D">
              <w:rPr>
                <w:rFonts w:ascii="標楷體" w:eastAsia="標楷體" w:hAnsi="標楷體" w:hint="eastAsia"/>
              </w:rPr>
              <w:t>之行政。</w:t>
            </w:r>
          </w:p>
          <w:p w:rsidR="00592A0D" w:rsidRDefault="00592A0D" w:rsidP="00592A0D">
            <w:pPr>
              <w:jc w:val="both"/>
              <w:rPr>
                <w:rFonts w:ascii="標楷體" w:eastAsia="標楷體" w:hAnsi="標楷體" w:hint="eastAsia"/>
              </w:rPr>
            </w:pPr>
          </w:p>
          <w:p w:rsidR="00CB12D1" w:rsidRDefault="00CB12D1" w:rsidP="00592A0D">
            <w:pPr>
              <w:jc w:val="both"/>
              <w:rPr>
                <w:rFonts w:ascii="標楷體" w:eastAsia="標楷體" w:hAnsi="標楷體" w:hint="eastAsia"/>
              </w:rPr>
            </w:pPr>
            <w:r w:rsidRPr="00CB12D1">
              <w:rPr>
                <w:rFonts w:ascii="標楷體" w:eastAsia="標楷體" w:hAnsi="標楷體" w:hint="eastAsia"/>
                <w:color w:val="FF0000"/>
              </w:rPr>
              <w:t>註：因實習時間內最多只會有三位實習生，故辦公位置為三個區塊。</w:t>
            </w:r>
          </w:p>
        </w:tc>
      </w:tr>
      <w:tr w:rsidR="009D0EE5" w:rsidRPr="00677B57" w:rsidTr="009D0EE5">
        <w:trPr>
          <w:trHeight w:val="2355"/>
        </w:trPr>
        <w:tc>
          <w:tcPr>
            <w:tcW w:w="1970" w:type="dxa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0EE5" w:rsidRDefault="009D0EE5" w:rsidP="00677B57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EE5" w:rsidRPr="00677B57" w:rsidRDefault="009D0EE5" w:rsidP="009D0EE5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shape id="_x0000_i1216" type="#_x0000_t75" style="width:149.65pt;height:84.5pt">
                  <v:imagedata r:id="rId15" o:title="15745"/>
                </v:shape>
              </w:pict>
            </w:r>
          </w:p>
        </w:tc>
        <w:tc>
          <w:tcPr>
            <w:tcW w:w="5296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D0EE5" w:rsidRDefault="009D0EE5" w:rsidP="00677B57">
            <w:pPr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9D0EE5" w:rsidRDefault="009D0EE5" w:rsidP="00FC2EB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  <w:sectPr w:rsidR="009D0EE5" w:rsidSect="00FC2EB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5160"/>
        <w:gridCol w:w="5296"/>
      </w:tblGrid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677B57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77B57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個別諮商或治療室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15AA024" wp14:editId="7CBE5E77">
                  <wp:extent cx="2686050" cy="1514475"/>
                  <wp:effectExtent l="0" t="0" r="0" b="9525"/>
                  <wp:docPr id="6" name="圖片 6" descr="C:\Users\點亮心燈 電腦小幫手\AppData\Local\Microsoft\Windows\INetCache\Content.Word\2019-01-21 17.2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點亮心燈 電腦小幫手\AppData\Local\Microsoft\Windows\INetCache\Content.Word\2019-01-21 17.21.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諮商室(一)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從外至內拍攝。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適用人數2-4人，適合用於個別諮商。</w:t>
            </w:r>
          </w:p>
        </w:tc>
      </w:tr>
      <w:tr w:rsidR="00FC2EBB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2E3AEFD2" wp14:editId="260F170B">
                  <wp:extent cx="2686050" cy="1514475"/>
                  <wp:effectExtent l="0" t="0" r="0" b="9525"/>
                  <wp:docPr id="7" name="圖片 7" descr="C:\Users\點亮心燈 電腦小幫手\AppData\Local\Microsoft\Windows\INetCache\Content.Word\2019-01-21 17.2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點亮心燈 電腦小幫手\AppData\Local\Microsoft\Windows\INetCache\Content.Word\2019-01-21 17.21.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諮商室(一)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</w:t>
            </w:r>
            <w:r>
              <w:rPr>
                <w:rFonts w:ascii="標楷體" w:eastAsia="標楷體" w:hAnsi="標楷體" w:hint="eastAsia"/>
              </w:rPr>
              <w:t>內</w:t>
            </w:r>
            <w:r w:rsidRPr="00677B57">
              <w:rPr>
                <w:rFonts w:ascii="標楷體" w:eastAsia="標楷體" w:hAnsi="標楷體" w:hint="eastAsia"/>
              </w:rPr>
              <w:t>至</w:t>
            </w:r>
            <w:r>
              <w:rPr>
                <w:rFonts w:ascii="標楷體" w:eastAsia="標楷體" w:hAnsi="標楷體" w:hint="eastAsia"/>
              </w:rPr>
              <w:t>外</w:t>
            </w:r>
            <w:r w:rsidRPr="00677B57">
              <w:rPr>
                <w:rFonts w:ascii="標楷體" w:eastAsia="標楷體" w:hAnsi="標楷體" w:hint="eastAsia"/>
              </w:rPr>
              <w:t>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適用人數2-4人，適合用於個別諮商。</w:t>
            </w:r>
          </w:p>
        </w:tc>
      </w:tr>
      <w:tr w:rsidR="00FC2EBB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</w:t>
            </w:r>
            <w:r>
              <w:rPr>
                <w:rFonts w:ascii="標楷體" w:eastAsia="標楷體" w:hAnsi="標楷體" w:hint="eastAsia"/>
              </w:rPr>
              <w:t>二</w:t>
            </w:r>
            <w:r w:rsidRPr="00677B57">
              <w:rPr>
                <w:rFonts w:ascii="標楷體" w:eastAsia="標楷體" w:hAnsi="標楷體" w:hint="eastAsia"/>
              </w:rPr>
              <w:t>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從外至內拍攝。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適用人數2-4人，適合用於個別諮商、伴侶諮商、以及家族諮商。</w:t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BF3CCFA" wp14:editId="430B4D57">
                  <wp:extent cx="3048000" cy="1713373"/>
                  <wp:effectExtent l="0" t="0" r="0" b="1270"/>
                  <wp:docPr id="9" name="圖片 9" descr="C:\Users\點亮心燈 電腦小幫手\AppData\Local\Microsoft\Windows\INetCache\Content.Word\2019-01-21 17.20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點亮心燈 電腦小幫手\AppData\Local\Microsoft\Windows\INetCache\Content.Word\2019-01-21 17.20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25" cy="17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EBB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</w:t>
            </w:r>
            <w:r>
              <w:rPr>
                <w:rFonts w:ascii="標楷體" w:eastAsia="標楷體" w:hAnsi="標楷體" w:hint="eastAsia"/>
              </w:rPr>
              <w:t>二</w:t>
            </w:r>
            <w:r w:rsidRPr="00677B57">
              <w:rPr>
                <w:rFonts w:ascii="標楷體" w:eastAsia="標楷體" w:hAnsi="標楷體" w:hint="eastAsia"/>
              </w:rPr>
              <w:t>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</w:t>
            </w:r>
            <w:r>
              <w:rPr>
                <w:rFonts w:ascii="標楷體" w:eastAsia="標楷體" w:hAnsi="標楷體" w:hint="eastAsia"/>
              </w:rPr>
              <w:t>內</w:t>
            </w:r>
            <w:r w:rsidRPr="00677B57">
              <w:rPr>
                <w:rFonts w:ascii="標楷體" w:eastAsia="標楷體" w:hAnsi="標楷體" w:hint="eastAsia"/>
              </w:rPr>
              <w:t>至</w:t>
            </w:r>
            <w:r>
              <w:rPr>
                <w:rFonts w:ascii="標楷體" w:eastAsia="標楷體" w:hAnsi="標楷體" w:hint="eastAsia"/>
              </w:rPr>
              <w:t>外</w:t>
            </w:r>
            <w:r w:rsidRPr="00677B57">
              <w:rPr>
                <w:rFonts w:ascii="標楷體" w:eastAsia="標楷體" w:hAnsi="標楷體" w:hint="eastAsia"/>
              </w:rPr>
              <w:t>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FC2EBB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適用人數2-4人，適合用於個別諮商、伴侶諮商、以及家族諮商。</w:t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FC2EBB" w:rsidRPr="00677B57" w:rsidRDefault="00FC2EBB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3A2D720" wp14:editId="3923BC45">
                  <wp:extent cx="2943225" cy="1681843"/>
                  <wp:effectExtent l="0" t="0" r="0" b="0"/>
                  <wp:docPr id="10" name="圖片 10" descr="C:\Users\點亮心燈 電腦小幫手\AppData\Local\Microsoft\Windows\INetCache\Content.Word\2019-01-21 17.20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點亮心燈 電腦小幫手\AppData\Local\Microsoft\Windows\INetCache\Content.Word\2019-01-21 17.20.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27" cy="1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B57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E510535" wp14:editId="3541ABE7">
                  <wp:extent cx="3067050" cy="1727915"/>
                  <wp:effectExtent l="0" t="0" r="0" b="5715"/>
                  <wp:docPr id="12" name="圖片 12" descr="C:\Users\點亮心燈 電腦小幫手\AppData\Local\Microsoft\Windows\INetCache\Content.Word\2019-01-21 17.19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點亮心燈 電腦小幫手\AppData\Local\Microsoft\Windows\INetCache\Content.Word\2019-01-21 17.19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808" cy="17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諮商室(三)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從外至內拍攝。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適用人數2-12人，適合用於伴侶諮商、家族諮商、及團體諮商，空間亦可作為遊戲治療室。</w:t>
            </w:r>
          </w:p>
        </w:tc>
      </w:tr>
      <w:tr w:rsidR="00677B57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E7D51EC" wp14:editId="18BCA9E5">
                  <wp:extent cx="3067050" cy="1724685"/>
                  <wp:effectExtent l="0" t="0" r="0" b="8890"/>
                  <wp:docPr id="11" name="圖片 11" descr="C:\Users\點亮心燈 電腦小幫手\AppData\Local\Microsoft\Windows\INetCache\Content.Word\2019-01-21 17.1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點亮心燈 電腦小幫手\AppData\Local\Microsoft\Windows\INetCache\Content.Word\2019-01-21 17.19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99" cy="172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</w:t>
            </w:r>
            <w:r>
              <w:rPr>
                <w:rFonts w:ascii="標楷體" w:eastAsia="標楷體" w:hAnsi="標楷體" w:hint="eastAsia"/>
              </w:rPr>
              <w:t>三</w:t>
            </w:r>
            <w:r w:rsidRPr="00677B57">
              <w:rPr>
                <w:rFonts w:ascii="標楷體" w:eastAsia="標楷體" w:hAnsi="標楷體" w:hint="eastAsia"/>
              </w:rPr>
              <w:t>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從內至外拍攝。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適用人數2-12人，適合用於伴侶諮商、家族諮商、及團體諮商，空間亦可作為遊戲治療室。</w:t>
            </w:r>
          </w:p>
        </w:tc>
      </w:tr>
      <w:tr w:rsidR="00677B57" w:rsidRPr="00677B57" w:rsidTr="009D0EE5">
        <w:tc>
          <w:tcPr>
            <w:tcW w:w="5160" w:type="dxa"/>
            <w:tcBorders>
              <w:lef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諮商室(四)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從外至內拍攝。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適用人數2-4人，適合用於個別諮商。</w:t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noProof/>
              </w:rPr>
              <w:drawing>
                <wp:inline distT="0" distB="0" distL="0" distR="0" wp14:anchorId="43BB2FBC" wp14:editId="7F232772">
                  <wp:extent cx="3081867" cy="1733550"/>
                  <wp:effectExtent l="0" t="0" r="4445" b="0"/>
                  <wp:docPr id="14" name="圖片 14" descr="C:\Users\點亮心燈 電腦小幫手\Desktop\台灣諮商心理學會_實習機構審查\Camera Uploads\2019-01-21 17.1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點亮心燈 電腦小幫手\Desktop\台灣諮商心理學會_實習機構審查\Camera Uploads\2019-01-21 17.17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71" cy="1737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B57" w:rsidRPr="00677B57" w:rsidTr="009D0EE5">
        <w:tc>
          <w:tcPr>
            <w:tcW w:w="516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諮商室(四)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從內至外拍攝。</w:t>
            </w: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</w:p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 w:hint="eastAsia"/>
              </w:rPr>
              <w:t>適用人數2-4人，適合用於個別諮商。</w:t>
            </w:r>
          </w:p>
        </w:tc>
        <w:tc>
          <w:tcPr>
            <w:tcW w:w="5296" w:type="dxa"/>
            <w:tcBorders>
              <w:right w:val="single" w:sz="12" w:space="0" w:color="auto"/>
            </w:tcBorders>
            <w:vAlign w:val="center"/>
          </w:tcPr>
          <w:p w:rsidR="00677B57" w:rsidRPr="00677B57" w:rsidRDefault="00677B57" w:rsidP="00677B57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2AD2CB1" wp14:editId="4898218C">
                  <wp:extent cx="3124154" cy="1762125"/>
                  <wp:effectExtent l="0" t="0" r="635" b="0"/>
                  <wp:docPr id="13" name="圖片 13" descr="C:\Users\點亮心燈 電腦小幫手\AppData\Local\Microsoft\Windows\INetCache\Content.Word\2019-01-21 17.1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點亮心燈 電腦小幫手\AppData\Local\Microsoft\Windows\INetCache\Content.Word\2019-01-21 17.18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83" cy="176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77B57" w:rsidRPr="003D4CD5" w:rsidRDefault="00FC2EBB" w:rsidP="00677B57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3D4CD5">
              <w:rPr>
                <w:rFonts w:ascii="標楷體" w:eastAsia="標楷體" w:hAnsi="標楷體" w:hint="eastAsia"/>
                <w:b/>
                <w:sz w:val="28"/>
              </w:rPr>
              <w:t>團體諮商或治療室</w:t>
            </w:r>
            <w:r w:rsidR="00677B57" w:rsidRPr="003D4CD5">
              <w:rPr>
                <w:rFonts w:ascii="標楷體" w:eastAsia="標楷體" w:hAnsi="標楷體" w:hint="eastAsia"/>
                <w:b/>
                <w:sz w:val="28"/>
              </w:rPr>
              <w:t>(是為諮商室三)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C2EBB" w:rsidRPr="00677B57" w:rsidRDefault="00FC2EBB">
            <w:pPr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13EB618" wp14:editId="7DDC7069">
                  <wp:extent cx="3067050" cy="1727915"/>
                  <wp:effectExtent l="0" t="0" r="0" b="5715"/>
                  <wp:docPr id="15" name="圖片 15" descr="C:\Users\點亮心燈 電腦小幫手\AppData\Local\Microsoft\Windows\INetCache\Content.Word\2019-01-21 17.19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點亮心燈 電腦小幫手\AppData\Local\Microsoft\Windows\INetCache\Content.Word\2019-01-21 17.19.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808" cy="17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right w:val="single" w:sz="12" w:space="0" w:color="auto"/>
            </w:tcBorders>
          </w:tcPr>
          <w:p w:rsidR="00FC2EBB" w:rsidRPr="00677B57" w:rsidRDefault="00677B57">
            <w:pPr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6E8FF1C" wp14:editId="738FC21D">
                  <wp:extent cx="3067050" cy="1724685"/>
                  <wp:effectExtent l="0" t="0" r="0" b="8890"/>
                  <wp:docPr id="20" name="圖片 20" descr="C:\Users\點亮心燈 電腦小幫手\AppData\Local\Microsoft\Windows\INetCache\Content.Word\2019-01-21 17.1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點亮心燈 電腦小幫手\AppData\Local\Microsoft\Windows\INetCache\Content.Word\2019-01-21 17.19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99" cy="172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EE5" w:rsidRDefault="009D0EE5" w:rsidP="00FC2EBB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</w:rPr>
        <w:sectPr w:rsidR="009D0EE5" w:rsidSect="00FC2EB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5160"/>
        <w:gridCol w:w="5296"/>
      </w:tblGrid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3D4CD5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3D4CD5">
              <w:rPr>
                <w:rFonts w:ascii="標楷體" w:eastAsia="標楷體" w:hAnsi="標楷體" w:hint="eastAsia"/>
                <w:b/>
                <w:sz w:val="28"/>
              </w:rPr>
              <w:lastRenderedPageBreak/>
              <w:t>諮商紀錄或測驗紀錄檔案室/櫃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C2EBB" w:rsidRPr="00677B57" w:rsidRDefault="00FC2EBB" w:rsidP="003D4CD5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67E84DA" wp14:editId="5EBB56F1">
                  <wp:extent cx="3067050" cy="1724868"/>
                  <wp:effectExtent l="0" t="0" r="0" b="8890"/>
                  <wp:docPr id="17" name="圖片 17" descr="C:\Users\點亮心燈 電腦小幫手\AppData\Local\Microsoft\Windows\INetCache\Content.Word\2019-01-21 17.23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點亮心燈 電腦小幫手\AppData\Local\Microsoft\Windows\INetCache\Content.Word\2019-01-21 17.23.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38" cy="173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2EBB" w:rsidRPr="00677B57" w:rsidRDefault="003D4CD5" w:rsidP="003D4C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諮商紀錄檔案櫃位於實習生辦公區的角落，包含心理師、實習心理師的紀錄、以及課程回饋表紀錄等。</w:t>
            </w:r>
          </w:p>
        </w:tc>
      </w:tr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3D4CD5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  <w:sz w:val="28"/>
              </w:rPr>
            </w:pPr>
            <w:r w:rsidRPr="003D4CD5">
              <w:rPr>
                <w:rFonts w:ascii="標楷體" w:eastAsia="標楷體" w:hAnsi="標楷體" w:hint="eastAsia"/>
                <w:b/>
                <w:sz w:val="28"/>
              </w:rPr>
              <w:t>心理測驗/評估/衡鑑室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FC2EBB" w:rsidRPr="00677B57" w:rsidRDefault="003D4CD5" w:rsidP="003D4CD5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6E14C00" wp14:editId="7C2D5CCF">
                  <wp:extent cx="3143250" cy="1766837"/>
                  <wp:effectExtent l="0" t="0" r="0" b="5080"/>
                  <wp:docPr id="21" name="圖片 21" descr="C:\Users\點亮心燈 電腦小幫手\AppData\Local\Microsoft\Windows\INetCache\Content.Word\2019-01-21 17.24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點亮心燈 電腦小幫手\AppData\Local\Microsoft\Windows\INetCache\Content.Word\2019-01-21 17.24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28" cy="17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D4CD5" w:rsidRPr="003D4CD5" w:rsidRDefault="003D4CD5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  <w:r w:rsidRPr="003D4CD5">
              <w:rPr>
                <w:rFonts w:ascii="標楷體" w:eastAsia="標楷體" w:hAnsi="標楷體" w:hint="eastAsia"/>
              </w:rPr>
              <w:t>教室區，位於個案等候區後方的空間，適用人數上限20人，若只要聽講型椅子則為30人，是用講座、課程、工作坊。</w:t>
            </w:r>
          </w:p>
          <w:p w:rsidR="003D4CD5" w:rsidRDefault="003D4CD5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</w:p>
          <w:p w:rsidR="004B4BCD" w:rsidRPr="003D4CD5" w:rsidRDefault="004B4BCD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由外至內拍攝。</w:t>
            </w:r>
          </w:p>
          <w:p w:rsidR="00FC2EBB" w:rsidRPr="00677B57" w:rsidRDefault="00FC2EBB" w:rsidP="003D4CD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B4BCD" w:rsidRPr="00677B57" w:rsidTr="009D0EE5">
        <w:tc>
          <w:tcPr>
            <w:tcW w:w="51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B4BCD" w:rsidRPr="00677B57" w:rsidRDefault="009D0EE5" w:rsidP="003D4CD5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pict>
                <v:shape id="_x0000_i1025" type="#_x0000_t75" style="width:246.05pt;height:137.75pt">
                  <v:imagedata r:id="rId26" o:title="教室2"/>
                </v:shape>
              </w:pict>
            </w:r>
          </w:p>
        </w:tc>
        <w:tc>
          <w:tcPr>
            <w:tcW w:w="529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B4BCD" w:rsidRDefault="004B4BCD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  <w:r w:rsidRPr="003D4CD5">
              <w:rPr>
                <w:rFonts w:ascii="標楷體" w:eastAsia="標楷體" w:hAnsi="標楷體" w:hint="eastAsia"/>
              </w:rPr>
              <w:t>硬體設備：牆面式固定白板、投影機、投影布幕、無線麥克風*2，以及客廳的茶水設備。</w:t>
            </w:r>
          </w:p>
          <w:p w:rsidR="004B4BCD" w:rsidRDefault="004B4BCD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</w:p>
          <w:p w:rsidR="004B4BCD" w:rsidRPr="003D4CD5" w:rsidRDefault="004B4BCD" w:rsidP="004B4BCD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由內至外拍攝。</w:t>
            </w:r>
          </w:p>
          <w:p w:rsidR="004B4BCD" w:rsidRPr="003D4CD5" w:rsidRDefault="004B4BCD" w:rsidP="003D4CD5">
            <w:pPr>
              <w:widowControl/>
              <w:shd w:val="clear" w:color="auto" w:fill="FFFFFF"/>
              <w:jc w:val="center"/>
              <w:rPr>
                <w:rFonts w:ascii="標楷體" w:eastAsia="標楷體" w:hAnsi="標楷體"/>
              </w:rPr>
            </w:pPr>
          </w:p>
        </w:tc>
      </w:tr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3D4CD5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3D4CD5">
              <w:rPr>
                <w:rFonts w:ascii="標楷體" w:eastAsia="標楷體" w:hAnsi="標楷體" w:hint="eastAsia"/>
                <w:b/>
                <w:sz w:val="28"/>
              </w:rPr>
              <w:t>警鈴設置或安全設施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C2EBB" w:rsidRPr="00677B57" w:rsidRDefault="00FC2EBB" w:rsidP="00E859FA">
            <w:pPr>
              <w:jc w:val="center"/>
              <w:rPr>
                <w:rFonts w:ascii="標楷體" w:eastAsia="標楷體" w:hAnsi="標楷體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9BC3BBA" wp14:editId="654C0D22">
                  <wp:extent cx="1935446" cy="1105428"/>
                  <wp:effectExtent l="0" t="4127" r="4127" b="4128"/>
                  <wp:docPr id="4" name="圖片 4" descr="C:\Users\點亮心燈 電腦小幫手\AppData\Local\Microsoft\Windows\INetCache\Content.Word\2019-01-21 17.1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點亮心燈 電腦小幫手\AppData\Local\Microsoft\Windows\INetCache\Content.Word\2019-01-21 17.19.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0" r="16902" b="11185"/>
                          <a:stretch/>
                        </pic:blipFill>
                        <pic:spPr bwMode="auto">
                          <a:xfrm rot="5400000">
                            <a:off x="0" y="0"/>
                            <a:ext cx="1970333" cy="112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59FA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 xml:space="preserve"> </w:t>
            </w: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A4503D8" wp14:editId="24B1511C">
                  <wp:extent cx="2329279" cy="1184914"/>
                  <wp:effectExtent l="635" t="0" r="0" b="0"/>
                  <wp:docPr id="18" name="圖片 18" descr="C:\Users\點亮心燈 電腦小幫手\AppData\Local\Microsoft\Windows\INetCache\Content.Word\2019-01-21 17.24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點亮心燈 電腦小幫手\AppData\Local\Microsoft\Windows\INetCache\Content.Word\2019-01-21 17.24.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33" r="6510" b="4502"/>
                          <a:stretch/>
                        </pic:blipFill>
                        <pic:spPr bwMode="auto">
                          <a:xfrm rot="5400000">
                            <a:off x="0" y="0"/>
                            <a:ext cx="2351270" cy="119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C2EBB" w:rsidRDefault="00E859FA" w:rsidP="003D4C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左圖為警鈴，諮商室一至諮商室四皆設有警鈴的裝置。</w:t>
            </w:r>
          </w:p>
          <w:p w:rsidR="00E859FA" w:rsidRDefault="00E859FA" w:rsidP="003D4CD5">
            <w:pPr>
              <w:jc w:val="center"/>
              <w:rPr>
                <w:rFonts w:ascii="標楷體" w:eastAsia="標楷體" w:hAnsi="標楷體"/>
              </w:rPr>
            </w:pPr>
          </w:p>
          <w:p w:rsidR="00E859FA" w:rsidRPr="00677B57" w:rsidRDefault="00E859FA" w:rsidP="003D4CD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右圖為滅火器，一台位於實習生辦公區；另一台位於個案等候區。</w:t>
            </w:r>
          </w:p>
        </w:tc>
      </w:tr>
      <w:tr w:rsidR="00FC2EBB" w:rsidRPr="00677B57" w:rsidTr="009D0EE5">
        <w:tc>
          <w:tcPr>
            <w:tcW w:w="104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2EBB" w:rsidRPr="009D0EE5" w:rsidRDefault="00FC2EBB" w:rsidP="00FC2EB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b/>
              </w:rPr>
            </w:pPr>
            <w:r w:rsidRPr="009D0EE5">
              <w:rPr>
                <w:rFonts w:ascii="標楷體" w:eastAsia="標楷體" w:hAnsi="標楷體" w:hint="eastAsia"/>
                <w:b/>
                <w:sz w:val="28"/>
              </w:rPr>
              <w:lastRenderedPageBreak/>
              <w:t>個案討論室或會議室</w:t>
            </w:r>
            <w:r w:rsidR="00E859FA" w:rsidRPr="009D0EE5">
              <w:rPr>
                <w:rFonts w:ascii="標楷體" w:eastAsia="標楷體" w:hAnsi="標楷體" w:hint="eastAsia"/>
                <w:b/>
                <w:sz w:val="28"/>
              </w:rPr>
              <w:t>(是為心理測驗/評估/衡鑑室)</w:t>
            </w:r>
          </w:p>
        </w:tc>
      </w:tr>
      <w:tr w:rsidR="00FC2EBB" w:rsidRPr="00677B57" w:rsidTr="009D0EE5">
        <w:tc>
          <w:tcPr>
            <w:tcW w:w="5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C2EBB" w:rsidRPr="00677B57" w:rsidRDefault="00FC2EBB" w:rsidP="00D27B5D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677B57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43250" cy="1766837"/>
                  <wp:effectExtent l="0" t="0" r="0" b="5080"/>
                  <wp:docPr id="19" name="圖片 19" descr="C:\Users\點亮心燈 電腦小幫手\AppData\Local\Microsoft\Windows\INetCache\Content.Word\2019-01-21 17.24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點亮心燈 電腦小幫手\AppData\Local\Microsoft\Windows\INetCache\Content.Word\2019-01-21 17.24.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28" cy="17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2EBB" w:rsidRPr="00677B57" w:rsidRDefault="004B4BCD" w:rsidP="00D27B5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24200" cy="1752600"/>
                  <wp:effectExtent l="0" t="0" r="0" b="0"/>
                  <wp:docPr id="16" name="圖片 16" descr="C:\Users\點亮心燈 電腦小幫手\AppData\Local\Microsoft\Windows\INetCache\Content.Word\教室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點亮心燈 電腦小幫手\AppData\Local\Microsoft\Windows\INetCache\Content.Word\教室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103" w:rsidRPr="00677B57" w:rsidRDefault="00085103">
      <w:pPr>
        <w:rPr>
          <w:rFonts w:ascii="標楷體" w:eastAsia="標楷體" w:hAnsi="標楷體"/>
        </w:rPr>
      </w:pPr>
    </w:p>
    <w:sectPr w:rsidR="00085103" w:rsidRPr="00677B57" w:rsidSect="00FC2E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FF0" w:rsidRDefault="001B6FF0" w:rsidP="00677B57">
      <w:r>
        <w:separator/>
      </w:r>
    </w:p>
  </w:endnote>
  <w:endnote w:type="continuationSeparator" w:id="0">
    <w:p w:rsidR="001B6FF0" w:rsidRDefault="001B6FF0" w:rsidP="0067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FF0" w:rsidRDefault="001B6FF0" w:rsidP="00677B57">
      <w:r>
        <w:separator/>
      </w:r>
    </w:p>
  </w:footnote>
  <w:footnote w:type="continuationSeparator" w:id="0">
    <w:p w:rsidR="001B6FF0" w:rsidRDefault="001B6FF0" w:rsidP="00677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900C41"/>
    <w:multiLevelType w:val="hybridMultilevel"/>
    <w:tmpl w:val="CDDAD540"/>
    <w:lvl w:ilvl="0" w:tplc="DE5AB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BB"/>
    <w:rsid w:val="00085103"/>
    <w:rsid w:val="001B6FF0"/>
    <w:rsid w:val="003D4CD5"/>
    <w:rsid w:val="004B4BCD"/>
    <w:rsid w:val="00592A0D"/>
    <w:rsid w:val="005F1D6C"/>
    <w:rsid w:val="00677B57"/>
    <w:rsid w:val="00752205"/>
    <w:rsid w:val="007E6BC3"/>
    <w:rsid w:val="009D0EE5"/>
    <w:rsid w:val="00CB12D1"/>
    <w:rsid w:val="00D27B5D"/>
    <w:rsid w:val="00E859FA"/>
    <w:rsid w:val="00FC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63A6CA"/>
  <w15:chartTrackingRefBased/>
  <w15:docId w15:val="{195A86D0-014E-47BF-A01E-80D9DE809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2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2E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677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77B5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77B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77B5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118BD-3460-4D1E-BE5E-D0B2F11F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點亮心燈 電腦小幫手</dc:creator>
  <cp:keywords/>
  <dc:description/>
  <cp:lastModifiedBy>點亮心燈 電腦小幫手</cp:lastModifiedBy>
  <cp:revision>9</cp:revision>
  <dcterms:created xsi:type="dcterms:W3CDTF">2019-01-23T12:17:00Z</dcterms:created>
  <dcterms:modified xsi:type="dcterms:W3CDTF">2019-02-14T05:50:00Z</dcterms:modified>
</cp:coreProperties>
</file>